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4C488" w14:textId="77777777" w:rsidR="00E46148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98A56D" wp14:editId="240F15B9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DEBB5" w14:textId="77777777" w:rsidR="00C572BE" w:rsidRPr="00FF34E1" w:rsidRDefault="00C572B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1388D57" w14:textId="77777777" w:rsidR="00C572BE" w:rsidRPr="00FF34E1" w:rsidRDefault="00C572B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219335EC" w14:textId="77777777" w:rsidR="00C572BE" w:rsidRPr="00FF34E1" w:rsidRDefault="00C572B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7886731" w14:textId="77777777" w:rsidR="00C572BE" w:rsidRPr="004E452E" w:rsidRDefault="00C572B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8A5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7EADEBB5" w14:textId="77777777" w:rsidR="00C572BE" w:rsidRPr="00FF34E1" w:rsidRDefault="00C572B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1388D57" w14:textId="77777777" w:rsidR="00C572BE" w:rsidRPr="00FF34E1" w:rsidRDefault="00C572B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219335EC" w14:textId="77777777" w:rsidR="00C572BE" w:rsidRPr="00FF34E1" w:rsidRDefault="00C572B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7886731" w14:textId="77777777" w:rsidR="00C572BE" w:rsidRPr="004E452E" w:rsidRDefault="00C572B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1A046043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34EDAF6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1C12CDA" wp14:editId="1AE28E7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FAE35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607AF747" w14:textId="065DA9A1" w:rsidR="005A4F28" w:rsidRPr="00F22ABB" w:rsidRDefault="009228B5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MANAGERIAL</w:t>
      </w:r>
    </w:p>
    <w:p w14:paraId="686D3855" w14:textId="77777777" w:rsidR="004E452E" w:rsidRPr="00F22ABB" w:rsidRDefault="00F22ABB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F22ABB">
        <w:rPr>
          <w:rFonts w:ascii="Times New Roman" w:hAnsi="Times New Roman" w:cs="Times New Roman"/>
          <w:b/>
          <w:sz w:val="72"/>
        </w:rPr>
        <w:t>ACCOUNTING</w:t>
      </w:r>
    </w:p>
    <w:p w14:paraId="4116F10A" w14:textId="2CBA1BD1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F22ABB">
        <w:rPr>
          <w:rFonts w:ascii="Times New Roman" w:hAnsi="Times New Roman" w:cs="Times New Roman"/>
          <w:sz w:val="72"/>
        </w:rPr>
        <w:t>(</w:t>
      </w:r>
      <w:r w:rsidR="00F22ABB" w:rsidRPr="00F22ABB">
        <w:rPr>
          <w:rFonts w:ascii="Times New Roman" w:hAnsi="Times New Roman" w:cs="Times New Roman"/>
          <w:sz w:val="72"/>
        </w:rPr>
        <w:t>1</w:t>
      </w:r>
      <w:r w:rsidR="009228B5">
        <w:rPr>
          <w:rFonts w:ascii="Times New Roman" w:hAnsi="Times New Roman" w:cs="Times New Roman"/>
          <w:sz w:val="72"/>
        </w:rPr>
        <w:t>3</w:t>
      </w:r>
      <w:r w:rsidR="005403CE">
        <w:rPr>
          <w:rFonts w:ascii="Times New Roman" w:hAnsi="Times New Roman" w:cs="Times New Roman"/>
          <w:sz w:val="72"/>
        </w:rPr>
        <w:t>5</w:t>
      </w:r>
      <w:r w:rsidRPr="00F22ABB">
        <w:rPr>
          <w:rFonts w:ascii="Times New Roman" w:hAnsi="Times New Roman" w:cs="Times New Roman"/>
          <w:sz w:val="72"/>
        </w:rPr>
        <w:t>)</w:t>
      </w:r>
    </w:p>
    <w:p w14:paraId="2829F682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14:paraId="6CE2A5F3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E055B7B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3E934F6E" w14:textId="77777777" w:rsidR="00F22ABB" w:rsidRPr="00120969" w:rsidRDefault="00F22ABB" w:rsidP="00F22ABB">
      <w:pPr>
        <w:pStyle w:val="BodyText2"/>
        <w:spacing w:after="0" w:line="240" w:lineRule="auto"/>
        <w:rPr>
          <w:rFonts w:ascii="Times" w:hAnsi="Times"/>
          <w:b/>
        </w:rPr>
      </w:pPr>
      <w:r w:rsidRPr="00120969">
        <w:rPr>
          <w:rFonts w:ascii="Times" w:hAnsi="Times"/>
          <w:b/>
        </w:rPr>
        <w:t>CONCEPT KNOWLEDGE:</w:t>
      </w:r>
    </w:p>
    <w:p w14:paraId="345B0F52" w14:textId="77777777" w:rsidR="00F22ABB" w:rsidRPr="00120969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32AECB52" w14:textId="2BFBCF00" w:rsidR="00F22ABB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Multiple Choice (</w:t>
      </w:r>
      <w:r w:rsidR="00CD735D">
        <w:rPr>
          <w:rFonts w:ascii="Times" w:hAnsi="Times"/>
        </w:rPr>
        <w:t>1</w:t>
      </w:r>
      <w:r w:rsidRPr="00120969">
        <w:rPr>
          <w:rFonts w:ascii="Times" w:hAnsi="Times"/>
        </w:rPr>
        <w:t>0 @ 2 points each)</w:t>
      </w:r>
      <w:r w:rsidRPr="00120969">
        <w:rPr>
          <w:rFonts w:ascii="Times" w:hAnsi="Times"/>
        </w:rPr>
        <w:tab/>
        <w:t>________________ (</w:t>
      </w:r>
      <w:r w:rsidR="00CD735D">
        <w:rPr>
          <w:rFonts w:ascii="Times" w:hAnsi="Times"/>
        </w:rPr>
        <w:t>2</w:t>
      </w:r>
      <w:r w:rsidRPr="00120969">
        <w:rPr>
          <w:rFonts w:ascii="Times" w:hAnsi="Times"/>
        </w:rPr>
        <w:t>0 points)</w:t>
      </w:r>
    </w:p>
    <w:p w14:paraId="0BF9B8F3" w14:textId="34D85714" w:rsidR="00120969" w:rsidRPr="00AD534D" w:rsidRDefault="00CD735D" w:rsidP="00AD534D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u w:val="single"/>
        </w:rPr>
      </w:pPr>
      <w:r>
        <w:rPr>
          <w:rFonts w:ascii="Times" w:hAnsi="Times"/>
        </w:rPr>
        <w:t>Matching</w:t>
      </w:r>
      <w:r w:rsidR="00120969" w:rsidRPr="00120969">
        <w:rPr>
          <w:rFonts w:ascii="Times" w:hAnsi="Times"/>
        </w:rPr>
        <w:t xml:space="preserve"> (</w:t>
      </w:r>
      <w:r w:rsidR="00AD534D">
        <w:rPr>
          <w:rFonts w:ascii="Times" w:hAnsi="Times"/>
        </w:rPr>
        <w:t>1</w:t>
      </w:r>
      <w:r w:rsidR="00120969" w:rsidRPr="00120969">
        <w:rPr>
          <w:rFonts w:ascii="Times" w:hAnsi="Times"/>
        </w:rPr>
        <w:t>0 @ 2 points each)</w:t>
      </w:r>
      <w:r w:rsidR="00120969" w:rsidRPr="00120969">
        <w:rPr>
          <w:rFonts w:ascii="Times" w:hAnsi="Times"/>
        </w:rPr>
        <w:tab/>
        <w:t>________________ (</w:t>
      </w:r>
      <w:r w:rsidR="00AD534D">
        <w:rPr>
          <w:rFonts w:ascii="Times" w:hAnsi="Times"/>
        </w:rPr>
        <w:t>2</w:t>
      </w:r>
      <w:r w:rsidR="00120969" w:rsidRPr="00120969">
        <w:rPr>
          <w:rFonts w:ascii="Times" w:hAnsi="Times"/>
        </w:rPr>
        <w:t>0 points)</w:t>
      </w:r>
    </w:p>
    <w:p w14:paraId="76BAD13E" w14:textId="77777777" w:rsidR="00F22ABB" w:rsidRPr="00120969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77FA2A29" w14:textId="77777777" w:rsidR="00F22ABB" w:rsidRPr="00120969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20969">
        <w:rPr>
          <w:rFonts w:ascii="Times" w:hAnsi="Times"/>
          <w:b/>
        </w:rPr>
        <w:t>APPLICATION KNOWLEDGE:</w:t>
      </w:r>
    </w:p>
    <w:p w14:paraId="02718186" w14:textId="723C974C" w:rsidR="00F22ABB" w:rsidRPr="00120969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Short Answer</w:t>
      </w:r>
      <w:r w:rsidRPr="00120969">
        <w:rPr>
          <w:rFonts w:ascii="Times" w:hAnsi="Times"/>
        </w:rPr>
        <w:tab/>
        <w:t>________________ (</w:t>
      </w:r>
      <w:r w:rsidR="00CD735D">
        <w:rPr>
          <w:rFonts w:ascii="Times" w:hAnsi="Times"/>
        </w:rPr>
        <w:t>27</w:t>
      </w:r>
      <w:r w:rsidRPr="00120969">
        <w:rPr>
          <w:rFonts w:ascii="Times" w:hAnsi="Times"/>
        </w:rPr>
        <w:t xml:space="preserve"> points)</w:t>
      </w:r>
    </w:p>
    <w:p w14:paraId="496E680F" w14:textId="3F9D81BD" w:rsidR="00F22ABB" w:rsidRPr="00120969" w:rsidRDefault="00CD735D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1: Activity-Based Costing</w:t>
      </w:r>
      <w:r w:rsidR="00F22ABB"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4</w:t>
      </w:r>
      <w:r w:rsidR="00AD534D">
        <w:rPr>
          <w:rFonts w:ascii="Times" w:hAnsi="Times"/>
        </w:rPr>
        <w:t>0</w:t>
      </w:r>
      <w:r w:rsidR="00F22ABB" w:rsidRPr="00120969">
        <w:rPr>
          <w:rFonts w:ascii="Times" w:hAnsi="Times"/>
        </w:rPr>
        <w:t xml:space="preserve"> points)</w:t>
      </w:r>
    </w:p>
    <w:p w14:paraId="2B9AEC14" w14:textId="65A0D053" w:rsidR="00F22ABB" w:rsidRDefault="00CD735D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2: Departmental Accounting</w:t>
      </w:r>
      <w:r w:rsidR="00F22ABB"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55</w:t>
      </w:r>
      <w:r w:rsidR="00F22ABB" w:rsidRPr="00120969">
        <w:rPr>
          <w:rFonts w:ascii="Times" w:hAnsi="Times"/>
        </w:rPr>
        <w:t xml:space="preserve"> points)</w:t>
      </w:r>
    </w:p>
    <w:p w14:paraId="6564F4F7" w14:textId="14AAD2D9" w:rsidR="00CD735D" w:rsidRPr="00120969" w:rsidRDefault="00CD735D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3: Job Order Costing</w:t>
      </w:r>
      <w:r>
        <w:rPr>
          <w:rFonts w:ascii="Times" w:hAnsi="Times"/>
        </w:rPr>
        <w:tab/>
        <w:t>________________ (48 points)</w:t>
      </w:r>
    </w:p>
    <w:p w14:paraId="715F92EE" w14:textId="77777777" w:rsidR="00F22ABB" w:rsidRPr="00120969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120969">
        <w:rPr>
          <w:rFonts w:ascii="Times" w:hAnsi="Times"/>
        </w:rPr>
        <w:t xml:space="preserve">                                    </w:t>
      </w:r>
      <w:r w:rsidRPr="00120969">
        <w:rPr>
          <w:rFonts w:ascii="Times" w:hAnsi="Times"/>
          <w:b/>
          <w:i/>
        </w:rPr>
        <w:tab/>
      </w:r>
    </w:p>
    <w:p w14:paraId="7A94A23A" w14:textId="01F3DD13" w:rsidR="00F22ABB" w:rsidRPr="00CC2F2B" w:rsidRDefault="00F22ABB" w:rsidP="00F22A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120969">
        <w:rPr>
          <w:rFonts w:ascii="Times" w:hAnsi="Times"/>
          <w:b/>
          <w:i/>
          <w:sz w:val="28"/>
        </w:rPr>
        <w:tab/>
      </w:r>
      <w:r w:rsidRPr="00120969">
        <w:rPr>
          <w:rFonts w:ascii="Times" w:hAnsi="Times"/>
          <w:b/>
          <w:i/>
        </w:rPr>
        <w:t>TOTAL POINTS</w:t>
      </w:r>
      <w:r w:rsidRPr="00120969">
        <w:rPr>
          <w:rFonts w:ascii="Times" w:hAnsi="Times"/>
          <w:b/>
          <w:i/>
        </w:rPr>
        <w:tab/>
      </w:r>
      <w:r w:rsidRPr="00120969">
        <w:rPr>
          <w:rFonts w:ascii="Times" w:hAnsi="Times"/>
        </w:rPr>
        <w:t>________________</w:t>
      </w:r>
      <w:r w:rsidRPr="00120969">
        <w:rPr>
          <w:rFonts w:ascii="Times" w:hAnsi="Times"/>
          <w:b/>
          <w:i/>
        </w:rPr>
        <w:t xml:space="preserve"> (2</w:t>
      </w:r>
      <w:r w:rsidR="00CD735D">
        <w:rPr>
          <w:rFonts w:ascii="Times" w:hAnsi="Times"/>
          <w:b/>
          <w:i/>
        </w:rPr>
        <w:t>10</w:t>
      </w:r>
      <w:r w:rsidRPr="00120969">
        <w:rPr>
          <w:rFonts w:ascii="Times" w:hAnsi="Times"/>
          <w:b/>
          <w:i/>
        </w:rPr>
        <w:t xml:space="preserve"> points)</w:t>
      </w:r>
    </w:p>
    <w:p w14:paraId="33208F52" w14:textId="77777777" w:rsidR="00F22ABB" w:rsidRP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23FE71E2" w14:textId="19855660" w:rsidR="00540A84" w:rsidRDefault="006C5DDB" w:rsidP="00540A84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F22ABB" w:rsidRPr="00F22ABB">
        <w:rPr>
          <w:rFonts w:ascii="Times New Roman" w:hAnsi="Times New Roman" w:cs="Times New Roman"/>
          <w:b/>
          <w:sz w:val="52"/>
          <w:szCs w:val="60"/>
        </w:rPr>
        <w:t>90</w:t>
      </w:r>
      <w:r w:rsidRPr="00F22ABB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14:paraId="0B4BCACE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5AFF8CF" w14:textId="77777777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7AE901F7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7FD5D7C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2DF84885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2902F46E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7167D8D4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7F6380C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7BD10816" w14:textId="77777777" w:rsidR="00F22ABB" w:rsidRPr="00CC2F2B" w:rsidRDefault="00F22ABB" w:rsidP="00F22ABB">
      <w:pPr>
        <w:spacing w:line="240" w:lineRule="auto"/>
        <w:contextualSpacing/>
        <w:rPr>
          <w:rFonts w:ascii="Times" w:hAnsi="Times"/>
        </w:rPr>
      </w:pPr>
    </w:p>
    <w:p w14:paraId="1D302B21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5BF363A2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342251B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3B963BD3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D81DE47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4A390E5A" w14:textId="77777777" w:rsidR="00F22ABB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09E87441" w14:textId="77777777" w:rsidR="00F22ABB" w:rsidRPr="00DC6B50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5C0A81F" w14:textId="653FDA69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 w:rsidR="008F7B02"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14:paraId="3AFE842E" w14:textId="77777777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5121A729" w14:textId="77777777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1316B08E" w14:textId="3DC5D52F" w:rsidR="00F22ABB" w:rsidRDefault="00F22ABB" w:rsidP="00F22ABB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p w14:paraId="64C635A6" w14:textId="0D0FF984" w:rsidR="00C572BE" w:rsidRPr="00183A8E" w:rsidRDefault="00C572BE" w:rsidP="00C572B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Multiple Choice </w:t>
      </w:r>
    </w:p>
    <w:p w14:paraId="2305038A" w14:textId="3ECFBB28" w:rsidR="00C572BE" w:rsidRDefault="00C572BE" w:rsidP="00C57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</w:t>
      </w:r>
      <w:r w:rsidRPr="00183A8E">
        <w:rPr>
          <w:rFonts w:ascii="Times New Roman" w:hAnsi="Times New Roman" w:cs="Times New Roman"/>
          <w:sz w:val="24"/>
          <w:szCs w:val="24"/>
        </w:rPr>
        <w:t xml:space="preserve">e letter of the choice that </w:t>
      </w:r>
      <w:r w:rsidRPr="00212715">
        <w:rPr>
          <w:rFonts w:ascii="Times New Roman" w:hAnsi="Times New Roman" w:cs="Times New Roman"/>
          <w:i/>
          <w:sz w:val="24"/>
          <w:szCs w:val="24"/>
        </w:rPr>
        <w:t>best</w:t>
      </w:r>
      <w:r w:rsidRPr="00183A8E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424BC413" w14:textId="77777777" w:rsidR="00C572BE" w:rsidRPr="00183A8E" w:rsidRDefault="00C572BE" w:rsidP="00C57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465280" w14:textId="77777777" w:rsidR="00920805" w:rsidRPr="00920805" w:rsidRDefault="00920805" w:rsidP="0092080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The _________ is a professional certification intended to indicate a level of knowledge and proficiency for management accountants</w:t>
      </w:r>
    </w:p>
    <w:p w14:paraId="4BD7E0F3" w14:textId="77777777" w:rsidR="00920805" w:rsidRPr="00920805" w:rsidRDefault="00920805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CMA</w:t>
      </w:r>
    </w:p>
    <w:p w14:paraId="33DDAC0F" w14:textId="77777777" w:rsidR="00920805" w:rsidRPr="00920805" w:rsidRDefault="00920805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IMA</w:t>
      </w:r>
    </w:p>
    <w:p w14:paraId="5A1E96DC" w14:textId="77777777" w:rsidR="00920805" w:rsidRPr="00920805" w:rsidRDefault="00920805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IFRS</w:t>
      </w:r>
    </w:p>
    <w:p w14:paraId="628E66D6" w14:textId="459BB189" w:rsidR="00920805" w:rsidRDefault="00920805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GAAP</w:t>
      </w:r>
    </w:p>
    <w:p w14:paraId="00F6A373" w14:textId="77777777" w:rsidR="00920805" w:rsidRPr="00920805" w:rsidRDefault="00920805" w:rsidP="00920805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50B3230" w14:textId="01D5207F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Period costs are the ________.</w:t>
      </w:r>
    </w:p>
    <w:p w14:paraId="69911F2C" w14:textId="7205771C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O</w:t>
      </w:r>
      <w:r w:rsidRPr="00917810">
        <w:rPr>
          <w:rFonts w:ascii="Times" w:hAnsi="Times"/>
          <w:sz w:val="24"/>
          <w:szCs w:val="24"/>
        </w:rPr>
        <w:t xml:space="preserve">perating costs that are expensed in the accounting period </w:t>
      </w:r>
      <w:r w:rsidR="00C572BE">
        <w:rPr>
          <w:rFonts w:ascii="Times" w:hAnsi="Times"/>
          <w:sz w:val="24"/>
          <w:szCs w:val="24"/>
        </w:rPr>
        <w:t>in which they are incurred</w:t>
      </w:r>
    </w:p>
    <w:p w14:paraId="7F65BC9D" w14:textId="0107D3BB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  <w:r w:rsidRPr="00917810">
        <w:rPr>
          <w:rFonts w:ascii="Times" w:hAnsi="Times"/>
          <w:sz w:val="24"/>
          <w:szCs w:val="24"/>
        </w:rPr>
        <w:t>osts re</w:t>
      </w:r>
      <w:r w:rsidR="00C572BE">
        <w:rPr>
          <w:rFonts w:ascii="Times" w:hAnsi="Times"/>
          <w:sz w:val="24"/>
          <w:szCs w:val="24"/>
        </w:rPr>
        <w:t>lated to production of products</w:t>
      </w:r>
    </w:p>
    <w:p w14:paraId="7D01C6DF" w14:textId="08B96607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</w:t>
      </w:r>
      <w:r w:rsidRPr="00917810">
        <w:rPr>
          <w:rFonts w:ascii="Times" w:hAnsi="Times"/>
          <w:sz w:val="24"/>
          <w:szCs w:val="24"/>
        </w:rPr>
        <w:t>roduct costs that must be paid in the accounting pe</w:t>
      </w:r>
      <w:r w:rsidR="00C572BE">
        <w:rPr>
          <w:rFonts w:ascii="Times" w:hAnsi="Times"/>
          <w:sz w:val="24"/>
          <w:szCs w:val="24"/>
        </w:rPr>
        <w:t>riod in which they are incurred</w:t>
      </w:r>
    </w:p>
    <w:p w14:paraId="0D5DF0A1" w14:textId="770C6E7C" w:rsid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</w:t>
      </w:r>
      <w:r w:rsidRPr="00917810">
        <w:rPr>
          <w:rFonts w:ascii="Times" w:hAnsi="Times"/>
          <w:sz w:val="24"/>
          <w:szCs w:val="24"/>
        </w:rPr>
        <w:t xml:space="preserve">ame </w:t>
      </w:r>
      <w:r w:rsidR="00C572BE">
        <w:rPr>
          <w:rFonts w:ascii="Times" w:hAnsi="Times"/>
          <w:sz w:val="24"/>
          <w:szCs w:val="24"/>
        </w:rPr>
        <w:t>as manufacturing overhead costs</w:t>
      </w:r>
    </w:p>
    <w:p w14:paraId="6FF7EF8B" w14:textId="77777777" w:rsidR="00B51769" w:rsidRPr="00917810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7E505FC" w14:textId="48691108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Goods that have been started in the manufacturing process but are not yet complete are included in the ________.</w:t>
      </w:r>
    </w:p>
    <w:p w14:paraId="582388E9" w14:textId="50F983F9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Cost of Goods Sold account</w:t>
      </w:r>
    </w:p>
    <w:p w14:paraId="66482FDA" w14:textId="6927EEA2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Finished Goods Inventory account</w:t>
      </w:r>
    </w:p>
    <w:p w14:paraId="7A60BCE5" w14:textId="1C1C36FD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Work-in-Process Inventory account</w:t>
      </w:r>
    </w:p>
    <w:p w14:paraId="76ECE188" w14:textId="15ADAB73" w:rsidR="003D751F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Raw Materials Inventory account</w:t>
      </w:r>
    </w:p>
    <w:p w14:paraId="4297094F" w14:textId="77777777" w:rsidR="00B51769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5869082B" w14:textId="609466F8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Goods that are produced by a manufacturing company and are ready to sell are recorded in the _______ account.</w:t>
      </w:r>
    </w:p>
    <w:p w14:paraId="506B3615" w14:textId="779B1C8E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 xml:space="preserve">Work-in-Process Inventory </w:t>
      </w:r>
    </w:p>
    <w:p w14:paraId="3C06A303" w14:textId="3B7A372A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 xml:space="preserve">Finished Goods Inventory </w:t>
      </w:r>
    </w:p>
    <w:p w14:paraId="65A88CB2" w14:textId="47314A86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 xml:space="preserve">Raw Materials Inventory </w:t>
      </w:r>
    </w:p>
    <w:p w14:paraId="2C251226" w14:textId="374CEDD2" w:rsid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Manufacturing Overhead</w:t>
      </w:r>
    </w:p>
    <w:p w14:paraId="1D4C6E21" w14:textId="77777777" w:rsidR="00B51769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ABB7863" w14:textId="77777777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Which of the following describes the cost of goods manufactured?</w:t>
      </w:r>
    </w:p>
    <w:p w14:paraId="350650CC" w14:textId="7F7D8433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Pr="00917810">
        <w:rPr>
          <w:rFonts w:ascii="Times" w:hAnsi="Times"/>
          <w:sz w:val="24"/>
          <w:szCs w:val="24"/>
        </w:rPr>
        <w:t>he cost of those goods that were completed during the period</w:t>
      </w:r>
      <w:r w:rsidR="00C840FE">
        <w:rPr>
          <w:rFonts w:ascii="Times" w:hAnsi="Times"/>
          <w:sz w:val="24"/>
          <w:szCs w:val="24"/>
        </w:rPr>
        <w:t>.</w:t>
      </w:r>
    </w:p>
    <w:p w14:paraId="4E566BFD" w14:textId="1933BBF6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Pr="00917810">
        <w:rPr>
          <w:rFonts w:ascii="Times" w:hAnsi="Times"/>
          <w:sz w:val="24"/>
          <w:szCs w:val="24"/>
        </w:rPr>
        <w:t>he cost of the goods that were sold during the period</w:t>
      </w:r>
      <w:r w:rsidR="00C840FE">
        <w:rPr>
          <w:rFonts w:ascii="Times" w:hAnsi="Times"/>
          <w:sz w:val="24"/>
          <w:szCs w:val="24"/>
        </w:rPr>
        <w:t>.</w:t>
      </w:r>
    </w:p>
    <w:p w14:paraId="6479A67E" w14:textId="3D9DA804" w:rsidR="00917810" w:rsidRP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Pr="00917810">
        <w:rPr>
          <w:rFonts w:ascii="Times" w:hAnsi="Times"/>
          <w:sz w:val="24"/>
          <w:szCs w:val="24"/>
        </w:rPr>
        <w:t>he total costs in inventory at the end of the period</w:t>
      </w:r>
      <w:r w:rsidR="00C840FE">
        <w:rPr>
          <w:rFonts w:ascii="Times" w:hAnsi="Times"/>
          <w:sz w:val="24"/>
          <w:szCs w:val="24"/>
        </w:rPr>
        <w:t>.</w:t>
      </w:r>
    </w:p>
    <w:p w14:paraId="29F52AF5" w14:textId="20F37083" w:rsidR="00917810" w:rsidRDefault="00917810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Pr="00917810">
        <w:rPr>
          <w:rFonts w:ascii="Times" w:hAnsi="Times"/>
          <w:sz w:val="24"/>
          <w:szCs w:val="24"/>
        </w:rPr>
        <w:t>he total cost of all goods that were completed, or partially completed during the period</w:t>
      </w:r>
      <w:r w:rsidR="00C840FE">
        <w:rPr>
          <w:rFonts w:ascii="Times" w:hAnsi="Times"/>
          <w:sz w:val="24"/>
          <w:szCs w:val="24"/>
        </w:rPr>
        <w:t>.</w:t>
      </w:r>
    </w:p>
    <w:p w14:paraId="0F8B926A" w14:textId="77777777" w:rsidR="00B51769" w:rsidRPr="00917810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487A675C" w14:textId="4C4C5A18" w:rsidR="00920805" w:rsidRPr="00920805" w:rsidRDefault="00920805" w:rsidP="0092080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0805">
        <w:rPr>
          <w:rFonts w:ascii="Times New Roman" w:hAnsi="Times New Roman" w:cs="Times New Roman"/>
          <w:sz w:val="24"/>
          <w:szCs w:val="24"/>
        </w:rPr>
        <w:t>A</w:t>
      </w:r>
      <w:r w:rsidR="00C840FE">
        <w:rPr>
          <w:rFonts w:ascii="Times New Roman" w:hAnsi="Times New Roman" w:cs="Times New Roman"/>
          <w:sz w:val="24"/>
          <w:szCs w:val="24"/>
        </w:rPr>
        <w:t>(n)</w:t>
      </w:r>
      <w:r w:rsidRPr="00920805">
        <w:rPr>
          <w:rFonts w:ascii="Times New Roman" w:hAnsi="Times New Roman" w:cs="Times New Roman"/>
          <w:sz w:val="24"/>
          <w:szCs w:val="24"/>
        </w:rPr>
        <w:t xml:space="preserve"> _____ cost is a cost that can be easily and cost-effectively traced to a specific cost object.</w:t>
      </w:r>
    </w:p>
    <w:p w14:paraId="1ADC0BD4" w14:textId="3C73040A" w:rsidR="00920805" w:rsidRPr="00920805" w:rsidRDefault="00C840FE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920805" w:rsidRPr="00920805">
        <w:rPr>
          <w:rFonts w:ascii="Times New Roman" w:hAnsi="Times New Roman" w:cs="Times New Roman"/>
          <w:sz w:val="24"/>
          <w:szCs w:val="24"/>
        </w:rPr>
        <w:t>irect</w:t>
      </w:r>
    </w:p>
    <w:p w14:paraId="06BE8642" w14:textId="60079D79" w:rsidR="00920805" w:rsidRPr="00920805" w:rsidRDefault="00C840FE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20805" w:rsidRPr="00920805">
        <w:rPr>
          <w:rFonts w:ascii="Times New Roman" w:hAnsi="Times New Roman" w:cs="Times New Roman"/>
          <w:sz w:val="24"/>
          <w:szCs w:val="24"/>
        </w:rPr>
        <w:t>ndirect</w:t>
      </w:r>
    </w:p>
    <w:p w14:paraId="563134F8" w14:textId="1DACA0B0" w:rsidR="00920805" w:rsidRPr="00920805" w:rsidRDefault="00C840FE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920805" w:rsidRPr="00920805">
        <w:rPr>
          <w:rFonts w:ascii="Times New Roman" w:hAnsi="Times New Roman" w:cs="Times New Roman"/>
          <w:sz w:val="24"/>
          <w:szCs w:val="24"/>
        </w:rPr>
        <w:t xml:space="preserve">anufacturing </w:t>
      </w:r>
      <w:r>
        <w:rPr>
          <w:rFonts w:ascii="Times New Roman" w:hAnsi="Times New Roman" w:cs="Times New Roman"/>
          <w:sz w:val="24"/>
          <w:szCs w:val="24"/>
        </w:rPr>
        <w:t>o</w:t>
      </w:r>
      <w:r w:rsidR="00920805" w:rsidRPr="00920805">
        <w:rPr>
          <w:rFonts w:ascii="Times New Roman" w:hAnsi="Times New Roman" w:cs="Times New Roman"/>
          <w:sz w:val="24"/>
          <w:szCs w:val="24"/>
        </w:rPr>
        <w:t>verhead</w:t>
      </w:r>
    </w:p>
    <w:p w14:paraId="38C9E144" w14:textId="7AF60519" w:rsidR="00920805" w:rsidRDefault="00C840FE" w:rsidP="00920805">
      <w:pPr>
        <w:pStyle w:val="ListParagraph"/>
        <w:numPr>
          <w:ilvl w:val="1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20805" w:rsidRPr="00920805">
        <w:rPr>
          <w:rFonts w:ascii="Times New Roman" w:hAnsi="Times New Roman" w:cs="Times New Roman"/>
          <w:sz w:val="24"/>
          <w:szCs w:val="24"/>
        </w:rPr>
        <w:t>eriod</w:t>
      </w:r>
    </w:p>
    <w:p w14:paraId="4E16CDB3" w14:textId="77777777" w:rsidR="00920805" w:rsidRPr="00920805" w:rsidRDefault="00920805" w:rsidP="00920805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2818D756" w14:textId="77777777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The activity-based costing system improves the allocation of ________.</w:t>
      </w:r>
    </w:p>
    <w:p w14:paraId="5C09C75F" w14:textId="6E1A5261" w:rsidR="00917810" w:rsidRPr="00917810" w:rsidRDefault="00C840FE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</w:t>
      </w:r>
      <w:r w:rsidR="00917810" w:rsidRPr="00917810">
        <w:rPr>
          <w:rFonts w:ascii="Times" w:hAnsi="Times"/>
          <w:sz w:val="24"/>
          <w:szCs w:val="24"/>
        </w:rPr>
        <w:t>ndirect manufacturing costs</w:t>
      </w:r>
    </w:p>
    <w:p w14:paraId="7E326C23" w14:textId="4E50B6C0" w:rsidR="00917810" w:rsidRPr="00917810" w:rsidRDefault="00C840FE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  <w:r w:rsidR="00917810" w:rsidRPr="00917810">
        <w:rPr>
          <w:rFonts w:ascii="Times" w:hAnsi="Times"/>
          <w:sz w:val="24"/>
          <w:szCs w:val="24"/>
        </w:rPr>
        <w:t>irect labor</w:t>
      </w:r>
    </w:p>
    <w:p w14:paraId="6F6B78BE" w14:textId="0CD16D70" w:rsidR="00917810" w:rsidRPr="00917810" w:rsidRDefault="00C840FE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</w:t>
      </w:r>
      <w:r w:rsidR="00917810" w:rsidRPr="00917810">
        <w:rPr>
          <w:rFonts w:ascii="Times" w:hAnsi="Times"/>
          <w:sz w:val="24"/>
          <w:szCs w:val="24"/>
        </w:rPr>
        <w:t>ales commissions</w:t>
      </w:r>
    </w:p>
    <w:p w14:paraId="35FD8FAD" w14:textId="55210809" w:rsidR="00917810" w:rsidRDefault="00C840FE" w:rsidP="00917810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  <w:r w:rsidR="00917810" w:rsidRPr="00917810">
        <w:rPr>
          <w:rFonts w:ascii="Times" w:hAnsi="Times"/>
          <w:sz w:val="24"/>
          <w:szCs w:val="24"/>
        </w:rPr>
        <w:t>irect materials</w:t>
      </w:r>
    </w:p>
    <w:p w14:paraId="4EBA3484" w14:textId="77777777" w:rsidR="00B51769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4CCEBD9A" w14:textId="77777777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When a job order costing system is used, actual manufacturing overhead costs are debited to ________.</w:t>
      </w:r>
    </w:p>
    <w:p w14:paraId="324C89E6" w14:textId="1A2A7092" w:rsidR="00917810" w:rsidRPr="00917810" w:rsidRDefault="00C840FE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="00917810" w:rsidRPr="00917810">
        <w:rPr>
          <w:rFonts w:ascii="Times" w:hAnsi="Times"/>
          <w:sz w:val="24"/>
          <w:szCs w:val="24"/>
        </w:rPr>
        <w:t xml:space="preserve">he Manufacturing Overhead account </w:t>
      </w:r>
    </w:p>
    <w:p w14:paraId="3D5304F0" w14:textId="547F22B8" w:rsidR="00917810" w:rsidRPr="00917810" w:rsidRDefault="00C840FE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="00917810" w:rsidRPr="00917810">
        <w:rPr>
          <w:rFonts w:ascii="Times" w:hAnsi="Times"/>
          <w:sz w:val="24"/>
          <w:szCs w:val="24"/>
        </w:rPr>
        <w:t>he Cost of Goods Sold account</w:t>
      </w:r>
    </w:p>
    <w:p w14:paraId="34F1307F" w14:textId="19E30C5D" w:rsidR="00917810" w:rsidRPr="00917810" w:rsidRDefault="00C840FE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</w:t>
      </w:r>
      <w:r w:rsidR="00917810" w:rsidRPr="00917810">
        <w:rPr>
          <w:rFonts w:ascii="Times" w:hAnsi="Times"/>
          <w:sz w:val="24"/>
          <w:szCs w:val="24"/>
        </w:rPr>
        <w:t>xpense accounts</w:t>
      </w:r>
    </w:p>
    <w:p w14:paraId="23DE52A7" w14:textId="497F333F" w:rsidR="00917810" w:rsidRDefault="00C840FE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="00917810" w:rsidRPr="00917810">
        <w:rPr>
          <w:rFonts w:ascii="Times" w:hAnsi="Times"/>
          <w:sz w:val="24"/>
          <w:szCs w:val="24"/>
        </w:rPr>
        <w:t xml:space="preserve">he Work-In-Process Inventory account </w:t>
      </w:r>
    </w:p>
    <w:p w14:paraId="64C7344B" w14:textId="77777777" w:rsidR="00B51769" w:rsidRPr="00917810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0DE8352F" w14:textId="7553EB06" w:rsidR="00917810" w:rsidRPr="00917810" w:rsidRDefault="00917810" w:rsidP="00917810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 xml:space="preserve">Manufacturing overhead costs are allocated to the Work-in-Process Inventory account by a debit to the </w:t>
      </w:r>
      <w:r w:rsidR="00BB3A7A" w:rsidRPr="00917810">
        <w:rPr>
          <w:rFonts w:ascii="Times" w:hAnsi="Times"/>
          <w:sz w:val="24"/>
          <w:szCs w:val="24"/>
        </w:rPr>
        <w:t>which account</w:t>
      </w:r>
      <w:r w:rsidRPr="00917810">
        <w:rPr>
          <w:rFonts w:ascii="Times" w:hAnsi="Times"/>
          <w:sz w:val="24"/>
          <w:szCs w:val="24"/>
        </w:rPr>
        <w:t>?</w:t>
      </w:r>
    </w:p>
    <w:p w14:paraId="204CF74F" w14:textId="6E43304F" w:rsidR="00917810" w:rsidRPr="00917810" w:rsidRDefault="00917810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Finished Goods</w:t>
      </w:r>
    </w:p>
    <w:p w14:paraId="43B8641F" w14:textId="6BC161FC" w:rsidR="00917810" w:rsidRPr="00917810" w:rsidRDefault="00917810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Work-in-Process Inventory</w:t>
      </w:r>
    </w:p>
    <w:p w14:paraId="13E5CB9C" w14:textId="450E68E6" w:rsidR="00917810" w:rsidRPr="00917810" w:rsidRDefault="00917810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Raw Materials</w:t>
      </w:r>
    </w:p>
    <w:p w14:paraId="2D1EE7AD" w14:textId="492E062D" w:rsidR="00917810" w:rsidRDefault="00917810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917810">
        <w:rPr>
          <w:rFonts w:ascii="Times" w:hAnsi="Times"/>
          <w:sz w:val="24"/>
          <w:szCs w:val="24"/>
        </w:rPr>
        <w:t>Cost of Goods Sold</w:t>
      </w:r>
    </w:p>
    <w:p w14:paraId="05AFB987" w14:textId="77777777" w:rsidR="00B51769" w:rsidRDefault="00B51769" w:rsidP="00B51769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43EF9EC" w14:textId="1D50A6EB" w:rsidR="00BB3A7A" w:rsidRDefault="00BB3A7A" w:rsidP="00BB3A7A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When are product costs expensed?</w:t>
      </w:r>
    </w:p>
    <w:p w14:paraId="3A20497B" w14:textId="17127DB9" w:rsidR="00BB3A7A" w:rsidRDefault="00BB3A7A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When the cost is incurred</w:t>
      </w:r>
    </w:p>
    <w:p w14:paraId="3B6DDBD4" w14:textId="18A03F06" w:rsidR="00BB3A7A" w:rsidRDefault="00BB3A7A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When the product is sold</w:t>
      </w:r>
    </w:p>
    <w:p w14:paraId="569E8C2A" w14:textId="4F0AEFD4" w:rsidR="00BB3A7A" w:rsidRDefault="00BB3A7A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When the cost is paid for</w:t>
      </w:r>
    </w:p>
    <w:p w14:paraId="719F7B11" w14:textId="5AA64058" w:rsidR="00BB3A7A" w:rsidRDefault="00BB3A7A" w:rsidP="00BB3A7A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When production is finished on the goods</w:t>
      </w:r>
    </w:p>
    <w:p w14:paraId="3D2CCA2B" w14:textId="32D61EF3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7B643E86" w14:textId="77777777" w:rsidR="00B51769" w:rsidRDefault="00B5176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7A347103" w14:textId="321823FE" w:rsidR="00DB20EC" w:rsidRPr="00B51769" w:rsidRDefault="00DB20EC" w:rsidP="00DB20E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51769">
        <w:rPr>
          <w:rFonts w:ascii="Times New Roman" w:hAnsi="Times New Roman" w:cs="Times New Roman"/>
          <w:b/>
          <w:sz w:val="24"/>
        </w:rPr>
        <w:t xml:space="preserve">Matching </w:t>
      </w:r>
      <w:r w:rsidR="00030B67">
        <w:rPr>
          <w:rFonts w:ascii="Times New Roman" w:hAnsi="Times New Roman" w:cs="Times New Roman"/>
          <w:b/>
          <w:sz w:val="24"/>
        </w:rPr>
        <w:t>(20 Points)</w:t>
      </w:r>
    </w:p>
    <w:p w14:paraId="48E070EF" w14:textId="77777777" w:rsidR="00DB20EC" w:rsidRPr="00CD6231" w:rsidRDefault="00DB20EC" w:rsidP="00DB20EC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2790"/>
        <w:gridCol w:w="2970"/>
      </w:tblGrid>
      <w:tr w:rsidR="00DB20EC" w:rsidRPr="009D518D" w14:paraId="61E762B0" w14:textId="77777777" w:rsidTr="00F62DA2">
        <w:trPr>
          <w:jc w:val="center"/>
        </w:trPr>
        <w:tc>
          <w:tcPr>
            <w:tcW w:w="3055" w:type="dxa"/>
            <w:shd w:val="clear" w:color="auto" w:fill="auto"/>
          </w:tcPr>
          <w:p w14:paraId="65594994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2D689AEB" w14:textId="77777777" w:rsidR="00DB20EC" w:rsidRPr="009D518D" w:rsidRDefault="00DB20EC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Classify each cost as either Product (PR) or Period (PE)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10BEF48" w14:textId="77777777" w:rsidR="00DB20EC" w:rsidRPr="009D518D" w:rsidRDefault="00DB20EC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Classify each cost as either Direct Materials (DM), Direct Labor (DL), Manufacturing Overhead (MOH), or Neither (N/A)</w:t>
            </w:r>
          </w:p>
        </w:tc>
      </w:tr>
      <w:tr w:rsidR="00DB20EC" w:rsidRPr="009D518D" w14:paraId="724910E1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04C1E95C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Wages paid to the corporate accountant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E2225B9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1F0DDFA2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309CC959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78198F6E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Wood used by a furniture manufacturer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A06D5E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090731C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3C16428C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09E51C73" w14:textId="254DE42C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Electricity for</w:t>
            </w:r>
            <w:r w:rsidR="00B51769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 factory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5811556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41C4881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44F13564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3D03CBDA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Utilities for the corporate headquarters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5B03F9D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65854692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6835B402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749A1BCF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Wages paid to an assembly line worker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29D646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B0E21DA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24A49A51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6F47AED4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Depreciation on factory equipment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C0AEFC1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A9C98F4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0A80BEE6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59C0C873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Sales commissions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3D6D85D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743759E6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6B7A8438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0828383A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Depreciation on corporate jet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A01C52B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00F5A9AA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0EC" w:rsidRPr="009D518D" w14:paraId="22E0A0BC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562F51A7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Salary for Plant Manager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05C5C0A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243ECD0" w14:textId="77777777" w:rsidR="00DB20EC" w:rsidRPr="009D518D" w:rsidRDefault="00DB20EC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769" w:rsidRPr="009D518D" w14:paraId="30CBA5DA" w14:textId="77777777" w:rsidTr="00F62DA2">
        <w:trPr>
          <w:trHeight w:val="720"/>
          <w:jc w:val="center"/>
        </w:trPr>
        <w:tc>
          <w:tcPr>
            <w:tcW w:w="3055" w:type="dxa"/>
            <w:shd w:val="clear" w:color="auto" w:fill="auto"/>
            <w:vAlign w:val="center"/>
          </w:tcPr>
          <w:p w14:paraId="60719EAB" w14:textId="3E6BE76E" w:rsidR="00B51769" w:rsidRPr="009D518D" w:rsidRDefault="00A725B4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Repair of factory machinery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1E0F971" w14:textId="77777777" w:rsidR="00B51769" w:rsidRPr="009D518D" w:rsidRDefault="00B51769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ECE0612" w14:textId="77777777" w:rsidR="00B51769" w:rsidRPr="009D518D" w:rsidRDefault="00B51769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3167A" w14:textId="77777777" w:rsidR="00DB20EC" w:rsidRPr="00CD6231" w:rsidRDefault="00DB20EC" w:rsidP="00DB20EC">
      <w:pPr>
        <w:spacing w:after="0" w:line="240" w:lineRule="auto"/>
        <w:rPr>
          <w:rFonts w:cstheme="minorHAnsi"/>
          <w:sz w:val="24"/>
          <w:szCs w:val="24"/>
        </w:rPr>
      </w:pPr>
    </w:p>
    <w:p w14:paraId="2602196B" w14:textId="77777777" w:rsidR="00DB20EC" w:rsidRDefault="00DB20EC" w:rsidP="00DB20EC">
      <w:pPr>
        <w:pStyle w:val="ListParagraph"/>
        <w:ind w:left="0"/>
        <w:rPr>
          <w:rFonts w:ascii="Times" w:hAnsi="Times"/>
          <w:b/>
          <w:sz w:val="24"/>
          <w:szCs w:val="24"/>
        </w:rPr>
      </w:pPr>
    </w:p>
    <w:p w14:paraId="3995E235" w14:textId="77777777" w:rsidR="00DB20EC" w:rsidRDefault="00DB20EC" w:rsidP="00DB20EC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6E555F3F" w14:textId="028E4E28" w:rsidR="003D751F" w:rsidRDefault="003D751F" w:rsidP="009D518D">
      <w:pPr>
        <w:pStyle w:val="ListParagraph"/>
        <w:ind w:left="0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Short Answer</w:t>
      </w:r>
      <w:r w:rsidR="00EE62B7">
        <w:rPr>
          <w:rFonts w:ascii="Times" w:hAnsi="Times"/>
          <w:b/>
          <w:sz w:val="24"/>
          <w:szCs w:val="24"/>
        </w:rPr>
        <w:t xml:space="preserve"> (27 Points)</w:t>
      </w:r>
    </w:p>
    <w:p w14:paraId="11BDC8D0" w14:textId="77777777" w:rsidR="009D518D" w:rsidRDefault="009D518D" w:rsidP="009D518D">
      <w:pPr>
        <w:pStyle w:val="ListParagraph"/>
        <w:ind w:left="0"/>
        <w:rPr>
          <w:rFonts w:ascii="Times" w:hAnsi="Times"/>
          <w:b/>
          <w:sz w:val="24"/>
          <w:szCs w:val="24"/>
        </w:rPr>
      </w:pPr>
    </w:p>
    <w:p w14:paraId="380E679D" w14:textId="4A0B96F3" w:rsidR="009D518D" w:rsidRPr="00DB20EC" w:rsidRDefault="000D5481" w:rsidP="00DB20EC">
      <w:pPr>
        <w:pStyle w:val="NormalText"/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9D518D" w:rsidRPr="00DB20EC">
        <w:rPr>
          <w:sz w:val="24"/>
          <w:szCs w:val="24"/>
        </w:rPr>
        <w:t xml:space="preserve">.  </w:t>
      </w:r>
      <w:r w:rsidR="00E02E05">
        <w:rPr>
          <w:sz w:val="24"/>
          <w:szCs w:val="24"/>
        </w:rPr>
        <w:t>Pluto</w:t>
      </w:r>
      <w:r w:rsidR="009D518D" w:rsidRPr="00DB20EC">
        <w:rPr>
          <w:sz w:val="24"/>
          <w:szCs w:val="24"/>
        </w:rPr>
        <w:t xml:space="preserve"> &amp; Co. has provided the following information: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20"/>
        <w:gridCol w:w="340"/>
        <w:gridCol w:w="640"/>
        <w:gridCol w:w="300"/>
        <w:gridCol w:w="300"/>
        <w:gridCol w:w="1000"/>
        <w:gridCol w:w="10"/>
      </w:tblGrid>
      <w:tr w:rsidR="009D518D" w:rsidRPr="00DB20EC" w14:paraId="52782874" w14:textId="77777777" w:rsidTr="00F62DA2"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CC4B4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250C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Cost per unit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140A3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9969B0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Cost per period</w:t>
            </w:r>
          </w:p>
        </w:tc>
      </w:tr>
      <w:tr w:rsidR="009D518D" w:rsidRPr="00DB20EC" w14:paraId="44CCDFD5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4C7BA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Direct materials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F1664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AE2C8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5.00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0ACE13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08A50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70FFB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9D518D" w:rsidRPr="00DB20EC" w14:paraId="48278A9B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CB72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Direct labor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7874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9E225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4.25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15746B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FF195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AA43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9D518D" w:rsidRPr="00DB20EC" w14:paraId="0FF06D7B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33FA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Variable manufacturing overhead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FC53B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1FE2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1.85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9E477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E6805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69E5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9D518D" w:rsidRPr="00DB20EC" w14:paraId="5BB5FD0B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4C1C2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Fixed manufacturing overhead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9DA2F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42B71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A37D52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B8284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BF9E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35,000</w:t>
            </w:r>
          </w:p>
        </w:tc>
      </w:tr>
      <w:tr w:rsidR="009D518D" w:rsidRPr="00DB20EC" w14:paraId="7F03C31B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9775E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Sales commissions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5253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419AF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0.70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EA3F1E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434FF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1DEF8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9D518D" w:rsidRPr="00DB20EC" w14:paraId="412BBB22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0DC0B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Variable administrative expense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67F0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E4924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0.60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B8B3BB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3FBFA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68727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</w:tr>
      <w:tr w:rsidR="009D518D" w:rsidRPr="00DB20EC" w14:paraId="3052697E" w14:textId="77777777" w:rsidTr="00F62DA2">
        <w:trPr>
          <w:gridAfter w:val="1"/>
          <w:wAfter w:w="10" w:type="dxa"/>
          <w:jc w:val="center"/>
        </w:trPr>
        <w:tc>
          <w:tcPr>
            <w:tcW w:w="4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6EAA2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Fixed selling and administrative expense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4162E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3A792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0631C" w14:textId="77777777" w:rsidR="009D518D" w:rsidRPr="00DB20EC" w:rsidRDefault="009D518D" w:rsidP="00A725B4">
            <w:pPr>
              <w:pStyle w:val="NormalTex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6DF32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$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5994" w14:textId="77777777" w:rsidR="009D518D" w:rsidRPr="00DB20EC" w:rsidRDefault="009D518D" w:rsidP="00A725B4">
            <w:pPr>
              <w:pStyle w:val="NormalText"/>
              <w:jc w:val="righ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9,100</w:t>
            </w:r>
          </w:p>
        </w:tc>
      </w:tr>
    </w:tbl>
    <w:p w14:paraId="64A5E1BC" w14:textId="77777777" w:rsidR="009D518D" w:rsidRPr="00DB20EC" w:rsidRDefault="009D518D" w:rsidP="00A725B4">
      <w:pPr>
        <w:pStyle w:val="NormalText"/>
        <w:spacing w:line="259" w:lineRule="auto"/>
        <w:rPr>
          <w:sz w:val="24"/>
          <w:szCs w:val="24"/>
        </w:rPr>
      </w:pPr>
    </w:p>
    <w:p w14:paraId="06AC787D" w14:textId="77777777" w:rsidR="009D518D" w:rsidRPr="00DB20EC" w:rsidRDefault="009D518D" w:rsidP="00DB20EC">
      <w:pPr>
        <w:pStyle w:val="NormalText"/>
        <w:spacing w:after="160"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>a. For financial reporting purposes, what is the total amount of product costs incurred to make 7,000 units?</w:t>
      </w:r>
    </w:p>
    <w:p w14:paraId="2196FDD2" w14:textId="77777777" w:rsidR="009D518D" w:rsidRPr="00DB20EC" w:rsidRDefault="009D518D" w:rsidP="00DB20EC">
      <w:pPr>
        <w:pStyle w:val="NormalText"/>
        <w:spacing w:after="160"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>b. For financial reporting purposes, what is the total amount of period costs incurred to sell 7,000 units?</w:t>
      </w:r>
    </w:p>
    <w:p w14:paraId="389433C9" w14:textId="77777777" w:rsidR="009D518D" w:rsidRPr="00A725B4" w:rsidRDefault="009D518D" w:rsidP="00A725B4">
      <w:pPr>
        <w:pStyle w:val="NormalText"/>
        <w:spacing w:line="259" w:lineRule="auto"/>
        <w:jc w:val="left"/>
        <w:rPr>
          <w:sz w:val="24"/>
          <w:szCs w:val="24"/>
        </w:rPr>
      </w:pPr>
      <w:r w:rsidRPr="00DB20EC">
        <w:rPr>
          <w:sz w:val="24"/>
          <w:szCs w:val="24"/>
        </w:rPr>
        <w:t xml:space="preserve">c. If the selling price is $23.80 per unit, what is the contribution margin per unit sold? </w:t>
      </w:r>
      <w:r w:rsidRPr="00A725B4">
        <w:rPr>
          <w:bCs/>
          <w:sz w:val="24"/>
          <w:szCs w:val="24"/>
        </w:rPr>
        <w:t>(Round your answer to 2 decimal places.)</w:t>
      </w:r>
    </w:p>
    <w:p w14:paraId="3D88CD80" w14:textId="77777777" w:rsidR="009D518D" w:rsidRPr="00A725B4" w:rsidRDefault="009D518D" w:rsidP="00A725B4">
      <w:pPr>
        <w:pStyle w:val="NormalText"/>
        <w:spacing w:line="259" w:lineRule="auto"/>
        <w:jc w:val="left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3138"/>
        <w:gridCol w:w="2430"/>
      </w:tblGrid>
      <w:tr w:rsidR="009D518D" w:rsidRPr="00DB20EC" w14:paraId="088B0F56" w14:textId="77777777" w:rsidTr="00E36C18">
        <w:trPr>
          <w:trHeight w:val="576"/>
          <w:jc w:val="center"/>
        </w:trPr>
        <w:tc>
          <w:tcPr>
            <w:tcW w:w="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4407760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a.</w:t>
            </w:r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6979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Total product cost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B51B9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</w:p>
        </w:tc>
      </w:tr>
      <w:tr w:rsidR="009D518D" w:rsidRPr="00DB20EC" w14:paraId="79CC1BF8" w14:textId="77777777" w:rsidTr="00E36C18">
        <w:trPr>
          <w:trHeight w:val="576"/>
          <w:jc w:val="center"/>
        </w:trPr>
        <w:tc>
          <w:tcPr>
            <w:tcW w:w="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9D803B9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b.</w:t>
            </w:r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3B3DC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Total period cost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7EF17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</w:p>
        </w:tc>
      </w:tr>
      <w:tr w:rsidR="009D518D" w:rsidRPr="00DB20EC" w14:paraId="3109218B" w14:textId="77777777" w:rsidTr="00E36C18">
        <w:trPr>
          <w:trHeight w:val="576"/>
          <w:jc w:val="center"/>
        </w:trPr>
        <w:tc>
          <w:tcPr>
            <w:tcW w:w="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659F866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c.</w:t>
            </w:r>
          </w:p>
        </w:tc>
        <w:tc>
          <w:tcPr>
            <w:tcW w:w="3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B2BE8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  <w:r w:rsidRPr="00DB20EC">
              <w:rPr>
                <w:sz w:val="24"/>
                <w:szCs w:val="24"/>
              </w:rPr>
              <w:t>Contribution margin per unit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04EBB" w14:textId="77777777" w:rsidR="009D518D" w:rsidRPr="00DB20EC" w:rsidRDefault="009D518D" w:rsidP="00A725B4">
            <w:pPr>
              <w:pStyle w:val="NormalText"/>
              <w:jc w:val="left"/>
              <w:rPr>
                <w:sz w:val="24"/>
                <w:szCs w:val="24"/>
              </w:rPr>
            </w:pPr>
          </w:p>
        </w:tc>
      </w:tr>
    </w:tbl>
    <w:p w14:paraId="407F9554" w14:textId="77777777" w:rsidR="000D5481" w:rsidRDefault="000D5481" w:rsidP="00DB20EC">
      <w:pPr>
        <w:rPr>
          <w:rFonts w:ascii="Times New Roman" w:hAnsi="Times New Roman" w:cs="Times New Roman"/>
          <w:sz w:val="24"/>
          <w:szCs w:val="24"/>
        </w:rPr>
      </w:pPr>
    </w:p>
    <w:p w14:paraId="4F2969F6" w14:textId="0DC35CF2" w:rsidR="00917810" w:rsidRPr="00DB20EC" w:rsidRDefault="000D5481" w:rsidP="00DB2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17810" w:rsidRPr="00DB20EC">
        <w:rPr>
          <w:rFonts w:ascii="Times New Roman" w:hAnsi="Times New Roman" w:cs="Times New Roman"/>
          <w:sz w:val="24"/>
          <w:szCs w:val="24"/>
        </w:rPr>
        <w:t xml:space="preserve">.  </w:t>
      </w:r>
      <w:r w:rsidR="00E02E05">
        <w:rPr>
          <w:rFonts w:ascii="Times New Roman" w:hAnsi="Times New Roman" w:cs="Times New Roman"/>
          <w:sz w:val="24"/>
          <w:szCs w:val="24"/>
        </w:rPr>
        <w:t>Donald</w:t>
      </w:r>
      <w:r w:rsidR="00917810" w:rsidRPr="00DB20EC">
        <w:rPr>
          <w:rFonts w:ascii="Times New Roman" w:hAnsi="Times New Roman" w:cs="Times New Roman"/>
          <w:sz w:val="24"/>
          <w:szCs w:val="24"/>
        </w:rPr>
        <w:t xml:space="preserve"> Corporation reports costs for the year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85"/>
        <w:gridCol w:w="1440"/>
      </w:tblGrid>
      <w:tr w:rsidR="00F62DA2" w:rsidRPr="00F62DA2" w14:paraId="6E162373" w14:textId="77777777" w:rsidTr="00F62DA2">
        <w:trPr>
          <w:trHeight w:val="288"/>
          <w:jc w:val="center"/>
        </w:trPr>
        <w:tc>
          <w:tcPr>
            <w:tcW w:w="2785" w:type="dxa"/>
          </w:tcPr>
          <w:p w14:paraId="7E2F84AF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Direct Materials Used</w:t>
            </w:r>
          </w:p>
        </w:tc>
        <w:tc>
          <w:tcPr>
            <w:tcW w:w="1440" w:type="dxa"/>
            <w:vAlign w:val="center"/>
          </w:tcPr>
          <w:p w14:paraId="00022A1C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$780,000</w:t>
            </w:r>
          </w:p>
        </w:tc>
      </w:tr>
      <w:tr w:rsidR="00F62DA2" w:rsidRPr="00F62DA2" w14:paraId="0ACCCE70" w14:textId="77777777" w:rsidTr="00F62DA2">
        <w:trPr>
          <w:trHeight w:val="288"/>
          <w:jc w:val="center"/>
        </w:trPr>
        <w:tc>
          <w:tcPr>
            <w:tcW w:w="2785" w:type="dxa"/>
          </w:tcPr>
          <w:p w14:paraId="625AE438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Wages to Line Workers</w:t>
            </w:r>
          </w:p>
        </w:tc>
        <w:tc>
          <w:tcPr>
            <w:tcW w:w="1440" w:type="dxa"/>
            <w:vAlign w:val="center"/>
          </w:tcPr>
          <w:p w14:paraId="53F22045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245,000</w:t>
            </w:r>
          </w:p>
        </w:tc>
      </w:tr>
      <w:tr w:rsidR="00F62DA2" w:rsidRPr="00F62DA2" w14:paraId="31C43971" w14:textId="77777777" w:rsidTr="00F62DA2">
        <w:trPr>
          <w:trHeight w:val="288"/>
          <w:jc w:val="center"/>
        </w:trPr>
        <w:tc>
          <w:tcPr>
            <w:tcW w:w="2785" w:type="dxa"/>
          </w:tcPr>
          <w:p w14:paraId="6E184A38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Office Rent</w:t>
            </w:r>
          </w:p>
        </w:tc>
        <w:tc>
          <w:tcPr>
            <w:tcW w:w="1440" w:type="dxa"/>
            <w:vAlign w:val="center"/>
          </w:tcPr>
          <w:p w14:paraId="34E434A4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33,000</w:t>
            </w:r>
          </w:p>
        </w:tc>
      </w:tr>
      <w:tr w:rsidR="00F62DA2" w:rsidRPr="00F62DA2" w14:paraId="2E6B29CE" w14:textId="77777777" w:rsidTr="00F62DA2">
        <w:trPr>
          <w:trHeight w:val="288"/>
          <w:jc w:val="center"/>
        </w:trPr>
        <w:tc>
          <w:tcPr>
            <w:tcW w:w="2785" w:type="dxa"/>
          </w:tcPr>
          <w:p w14:paraId="4FDC70ED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Indirect Materials Used</w:t>
            </w:r>
          </w:p>
        </w:tc>
        <w:tc>
          <w:tcPr>
            <w:tcW w:w="1440" w:type="dxa"/>
            <w:vAlign w:val="center"/>
          </w:tcPr>
          <w:p w14:paraId="56E51BDF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800,000</w:t>
            </w:r>
          </w:p>
        </w:tc>
      </w:tr>
    </w:tbl>
    <w:p w14:paraId="3EE3F467" w14:textId="77777777" w:rsidR="00917810" w:rsidRPr="00DB20EC" w:rsidRDefault="00917810" w:rsidP="00DB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3240"/>
        <w:gridCol w:w="2610"/>
      </w:tblGrid>
      <w:tr w:rsidR="00F62DA2" w:rsidRPr="00F62DA2" w14:paraId="787CEA37" w14:textId="31EE51ED" w:rsidTr="00F62DA2">
        <w:tc>
          <w:tcPr>
            <w:tcW w:w="3240" w:type="dxa"/>
          </w:tcPr>
          <w:p w14:paraId="24735B29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How much are the total product costs for the year?</w:t>
            </w:r>
          </w:p>
        </w:tc>
        <w:tc>
          <w:tcPr>
            <w:tcW w:w="2610" w:type="dxa"/>
          </w:tcPr>
          <w:p w14:paraId="1EC9CF0F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61610E" w14:textId="6CD50404" w:rsidR="00917810" w:rsidRPr="00DB20EC" w:rsidRDefault="00917810" w:rsidP="00DB20EC">
      <w:pPr>
        <w:rPr>
          <w:rFonts w:ascii="Times New Roman" w:hAnsi="Times New Roman" w:cs="Times New Roman"/>
          <w:sz w:val="24"/>
          <w:szCs w:val="24"/>
        </w:rPr>
      </w:pPr>
    </w:p>
    <w:p w14:paraId="6719E74B" w14:textId="77777777" w:rsidR="000D5481" w:rsidRDefault="000D54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9DDAC2C" w14:textId="2DA8A007" w:rsidR="00917810" w:rsidRPr="00DB20EC" w:rsidRDefault="000D5481" w:rsidP="00DB2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17810" w:rsidRPr="00DB20EC">
        <w:rPr>
          <w:rFonts w:ascii="Times New Roman" w:hAnsi="Times New Roman" w:cs="Times New Roman"/>
          <w:sz w:val="24"/>
          <w:szCs w:val="24"/>
        </w:rPr>
        <w:t xml:space="preserve">.  Selected data for </w:t>
      </w:r>
      <w:r w:rsidR="00E02E05">
        <w:rPr>
          <w:rFonts w:ascii="Times New Roman" w:hAnsi="Times New Roman" w:cs="Times New Roman"/>
          <w:sz w:val="24"/>
          <w:szCs w:val="24"/>
        </w:rPr>
        <w:t>Aladdin</w:t>
      </w:r>
      <w:r w:rsidR="00917810" w:rsidRPr="00DB20EC">
        <w:rPr>
          <w:rFonts w:ascii="Times New Roman" w:hAnsi="Times New Roman" w:cs="Times New Roman"/>
          <w:sz w:val="24"/>
          <w:szCs w:val="24"/>
        </w:rPr>
        <w:t xml:space="preserve">, Inc. for the year </w:t>
      </w:r>
      <w:r w:rsidR="00C840FE">
        <w:rPr>
          <w:rFonts w:ascii="Times New Roman" w:hAnsi="Times New Roman" w:cs="Times New Roman"/>
          <w:sz w:val="24"/>
          <w:szCs w:val="24"/>
        </w:rPr>
        <w:t>is</w:t>
      </w:r>
      <w:r w:rsidR="00917810" w:rsidRPr="00DB20EC">
        <w:rPr>
          <w:rFonts w:ascii="Times New Roman" w:hAnsi="Times New Roman" w:cs="Times New Roman"/>
          <w:sz w:val="24"/>
          <w:szCs w:val="24"/>
        </w:rPr>
        <w:t xml:space="preserve"> provided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350"/>
      </w:tblGrid>
      <w:tr w:rsidR="00F62DA2" w:rsidRPr="00F62DA2" w14:paraId="33D41445" w14:textId="77777777" w:rsidTr="00F62DA2">
        <w:trPr>
          <w:trHeight w:val="288"/>
          <w:jc w:val="center"/>
        </w:trPr>
        <w:tc>
          <w:tcPr>
            <w:tcW w:w="4675" w:type="dxa"/>
          </w:tcPr>
          <w:p w14:paraId="744DC149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Factory Utilities</w:t>
            </w:r>
          </w:p>
        </w:tc>
        <w:tc>
          <w:tcPr>
            <w:tcW w:w="1350" w:type="dxa"/>
            <w:vAlign w:val="center"/>
          </w:tcPr>
          <w:p w14:paraId="65FCF1C6" w14:textId="63299DF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$1</w:t>
            </w:r>
            <w:r w:rsidR="00030B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F62DA2" w:rsidRPr="00F62DA2" w14:paraId="7E50C580" w14:textId="77777777" w:rsidTr="00F62DA2">
        <w:trPr>
          <w:trHeight w:val="288"/>
          <w:jc w:val="center"/>
        </w:trPr>
        <w:tc>
          <w:tcPr>
            <w:tcW w:w="4675" w:type="dxa"/>
          </w:tcPr>
          <w:p w14:paraId="6A1A5EA6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Indirect Materials Used</w:t>
            </w:r>
          </w:p>
        </w:tc>
        <w:tc>
          <w:tcPr>
            <w:tcW w:w="1350" w:type="dxa"/>
            <w:vAlign w:val="center"/>
          </w:tcPr>
          <w:p w14:paraId="10AE005E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34,000</w:t>
            </w:r>
          </w:p>
        </w:tc>
      </w:tr>
      <w:tr w:rsidR="00F62DA2" w:rsidRPr="00F62DA2" w14:paraId="64C3D084" w14:textId="77777777" w:rsidTr="00F62DA2">
        <w:trPr>
          <w:trHeight w:val="288"/>
          <w:jc w:val="center"/>
        </w:trPr>
        <w:tc>
          <w:tcPr>
            <w:tcW w:w="4675" w:type="dxa"/>
          </w:tcPr>
          <w:p w14:paraId="7BB5B7E8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Direct Materials Used</w:t>
            </w:r>
          </w:p>
        </w:tc>
        <w:tc>
          <w:tcPr>
            <w:tcW w:w="1350" w:type="dxa"/>
            <w:vAlign w:val="center"/>
          </w:tcPr>
          <w:p w14:paraId="055D3B97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292,000</w:t>
            </w:r>
          </w:p>
        </w:tc>
      </w:tr>
      <w:tr w:rsidR="00F62DA2" w:rsidRPr="00F62DA2" w14:paraId="7E2097F2" w14:textId="77777777" w:rsidTr="00F62DA2">
        <w:trPr>
          <w:trHeight w:val="288"/>
          <w:jc w:val="center"/>
        </w:trPr>
        <w:tc>
          <w:tcPr>
            <w:tcW w:w="4675" w:type="dxa"/>
          </w:tcPr>
          <w:p w14:paraId="47234ECA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Property Taxes on Factory Building</w:t>
            </w:r>
          </w:p>
        </w:tc>
        <w:tc>
          <w:tcPr>
            <w:tcW w:w="1350" w:type="dxa"/>
            <w:vAlign w:val="center"/>
          </w:tcPr>
          <w:p w14:paraId="3092785F" w14:textId="27C77BFB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62DA2" w:rsidRPr="00F62DA2" w14:paraId="67162699" w14:textId="77777777" w:rsidTr="00F62DA2">
        <w:trPr>
          <w:trHeight w:val="288"/>
          <w:jc w:val="center"/>
        </w:trPr>
        <w:tc>
          <w:tcPr>
            <w:tcW w:w="4675" w:type="dxa"/>
          </w:tcPr>
          <w:p w14:paraId="43720B09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Sales Commissions</w:t>
            </w:r>
          </w:p>
        </w:tc>
        <w:tc>
          <w:tcPr>
            <w:tcW w:w="1350" w:type="dxa"/>
            <w:vAlign w:val="center"/>
          </w:tcPr>
          <w:p w14:paraId="091E364F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F62DA2" w:rsidRPr="00F62DA2" w14:paraId="1CD39839" w14:textId="77777777" w:rsidTr="00F62DA2">
        <w:trPr>
          <w:trHeight w:val="288"/>
          <w:jc w:val="center"/>
        </w:trPr>
        <w:tc>
          <w:tcPr>
            <w:tcW w:w="4675" w:type="dxa"/>
          </w:tcPr>
          <w:p w14:paraId="57D3BABC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Indirect Labor Incurred</w:t>
            </w:r>
          </w:p>
        </w:tc>
        <w:tc>
          <w:tcPr>
            <w:tcW w:w="1350" w:type="dxa"/>
            <w:vAlign w:val="center"/>
          </w:tcPr>
          <w:p w14:paraId="70AFA180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22,000</w:t>
            </w:r>
          </w:p>
        </w:tc>
      </w:tr>
      <w:tr w:rsidR="00F62DA2" w:rsidRPr="00F62DA2" w14:paraId="4E952B70" w14:textId="77777777" w:rsidTr="00F62DA2">
        <w:trPr>
          <w:trHeight w:val="288"/>
          <w:jc w:val="center"/>
        </w:trPr>
        <w:tc>
          <w:tcPr>
            <w:tcW w:w="4675" w:type="dxa"/>
          </w:tcPr>
          <w:p w14:paraId="7C838BC2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Direct Labor Incurred</w:t>
            </w:r>
          </w:p>
        </w:tc>
        <w:tc>
          <w:tcPr>
            <w:tcW w:w="1350" w:type="dxa"/>
            <w:vAlign w:val="center"/>
          </w:tcPr>
          <w:p w14:paraId="5D959580" w14:textId="77777777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F62DA2" w:rsidRPr="00F62DA2" w14:paraId="6A70C7F9" w14:textId="77777777" w:rsidTr="00F62DA2">
        <w:trPr>
          <w:trHeight w:val="288"/>
          <w:jc w:val="center"/>
        </w:trPr>
        <w:tc>
          <w:tcPr>
            <w:tcW w:w="4675" w:type="dxa"/>
          </w:tcPr>
          <w:p w14:paraId="4BB03CA8" w14:textId="77777777" w:rsidR="00F62DA2" w:rsidRPr="00F62DA2" w:rsidRDefault="00F62DA2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Depreciation on Factory Equipment</w:t>
            </w:r>
          </w:p>
        </w:tc>
        <w:tc>
          <w:tcPr>
            <w:tcW w:w="1350" w:type="dxa"/>
            <w:vAlign w:val="center"/>
          </w:tcPr>
          <w:p w14:paraId="4313D21F" w14:textId="2AEC159D" w:rsidR="00F62DA2" w:rsidRPr="00F62DA2" w:rsidRDefault="00F62DA2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2DA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14:paraId="36A0BCDD" w14:textId="77777777" w:rsidR="00917810" w:rsidRPr="00DB20EC" w:rsidRDefault="00917810" w:rsidP="00DB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3266"/>
        <w:gridCol w:w="2584"/>
      </w:tblGrid>
      <w:tr w:rsidR="00275692" w:rsidRPr="00275692" w14:paraId="0917A474" w14:textId="7839ABDB" w:rsidTr="00275692">
        <w:tc>
          <w:tcPr>
            <w:tcW w:w="3266" w:type="dxa"/>
          </w:tcPr>
          <w:p w14:paraId="6CF4DEE3" w14:textId="77777777" w:rsidR="00275692" w:rsidRPr="00275692" w:rsidRDefault="00275692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692">
              <w:rPr>
                <w:rFonts w:ascii="Times New Roman" w:hAnsi="Times New Roman" w:cs="Times New Roman"/>
                <w:sz w:val="24"/>
                <w:szCs w:val="24"/>
              </w:rPr>
              <w:t>What is the total manufacturing overhead?</w:t>
            </w:r>
          </w:p>
        </w:tc>
        <w:tc>
          <w:tcPr>
            <w:tcW w:w="2584" w:type="dxa"/>
            <w:vAlign w:val="center"/>
          </w:tcPr>
          <w:p w14:paraId="5782F687" w14:textId="77777777" w:rsidR="00275692" w:rsidRPr="00275692" w:rsidRDefault="00275692" w:rsidP="002756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21AAF2" w14:textId="6CA80CC8" w:rsidR="00917810" w:rsidRPr="00DB20EC" w:rsidRDefault="00917810" w:rsidP="00DB20E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AF1E488" w14:textId="4000F624" w:rsidR="00917810" w:rsidRPr="00DB20EC" w:rsidRDefault="000D5481" w:rsidP="00DB2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17810" w:rsidRPr="00DB20EC">
        <w:rPr>
          <w:rFonts w:ascii="Times New Roman" w:hAnsi="Times New Roman" w:cs="Times New Roman"/>
          <w:sz w:val="24"/>
          <w:szCs w:val="24"/>
        </w:rPr>
        <w:t>.  Alice Manufacturing provided the following details for the year: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260"/>
      </w:tblGrid>
      <w:tr w:rsidR="00A045D4" w:rsidRPr="00A045D4" w14:paraId="02ACA716" w14:textId="77777777" w:rsidTr="00A045D4">
        <w:trPr>
          <w:trHeight w:val="288"/>
          <w:jc w:val="center"/>
        </w:trPr>
        <w:tc>
          <w:tcPr>
            <w:tcW w:w="4675" w:type="dxa"/>
          </w:tcPr>
          <w:p w14:paraId="4883E4BD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Direct materials placed in production</w:t>
            </w:r>
          </w:p>
        </w:tc>
        <w:tc>
          <w:tcPr>
            <w:tcW w:w="1260" w:type="dxa"/>
            <w:vAlign w:val="center"/>
          </w:tcPr>
          <w:p w14:paraId="06EB0F0A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$83,300</w:t>
            </w:r>
          </w:p>
        </w:tc>
      </w:tr>
      <w:tr w:rsidR="00A045D4" w:rsidRPr="00A045D4" w14:paraId="294683CA" w14:textId="77777777" w:rsidTr="00A045D4">
        <w:trPr>
          <w:trHeight w:val="288"/>
          <w:jc w:val="center"/>
        </w:trPr>
        <w:tc>
          <w:tcPr>
            <w:tcW w:w="4675" w:type="dxa"/>
          </w:tcPr>
          <w:p w14:paraId="3492B02A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Direct labor incurred</w:t>
            </w:r>
          </w:p>
        </w:tc>
        <w:tc>
          <w:tcPr>
            <w:tcW w:w="1260" w:type="dxa"/>
            <w:vAlign w:val="center"/>
          </w:tcPr>
          <w:p w14:paraId="7A7D0570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191,100</w:t>
            </w:r>
          </w:p>
        </w:tc>
      </w:tr>
      <w:tr w:rsidR="00A045D4" w:rsidRPr="00A045D4" w14:paraId="06C3F13E" w14:textId="77777777" w:rsidTr="00A045D4">
        <w:trPr>
          <w:trHeight w:val="288"/>
          <w:jc w:val="center"/>
        </w:trPr>
        <w:tc>
          <w:tcPr>
            <w:tcW w:w="4675" w:type="dxa"/>
          </w:tcPr>
          <w:p w14:paraId="113A97A7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Manufacturing overhead incurred</w:t>
            </w:r>
          </w:p>
        </w:tc>
        <w:tc>
          <w:tcPr>
            <w:tcW w:w="1260" w:type="dxa"/>
            <w:vAlign w:val="center"/>
          </w:tcPr>
          <w:p w14:paraId="0FD8AF26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300,200</w:t>
            </w:r>
          </w:p>
        </w:tc>
      </w:tr>
      <w:tr w:rsidR="00A045D4" w:rsidRPr="00A045D4" w14:paraId="5F4BE1F2" w14:textId="77777777" w:rsidTr="00A045D4">
        <w:trPr>
          <w:trHeight w:val="288"/>
          <w:jc w:val="center"/>
        </w:trPr>
        <w:tc>
          <w:tcPr>
            <w:tcW w:w="4675" w:type="dxa"/>
          </w:tcPr>
          <w:p w14:paraId="260A7FFD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Manufacturing overhead allocated to production</w:t>
            </w:r>
          </w:p>
        </w:tc>
        <w:tc>
          <w:tcPr>
            <w:tcW w:w="1260" w:type="dxa"/>
            <w:vAlign w:val="center"/>
          </w:tcPr>
          <w:p w14:paraId="7BDCC3AE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297,500</w:t>
            </w:r>
          </w:p>
        </w:tc>
      </w:tr>
      <w:tr w:rsidR="00A045D4" w:rsidRPr="00A045D4" w14:paraId="17070CB1" w14:textId="77777777" w:rsidTr="00A045D4">
        <w:trPr>
          <w:trHeight w:val="288"/>
          <w:jc w:val="center"/>
        </w:trPr>
        <w:tc>
          <w:tcPr>
            <w:tcW w:w="4675" w:type="dxa"/>
          </w:tcPr>
          <w:p w14:paraId="7D27E4F1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Cost of jobs completed and transferred</w:t>
            </w:r>
          </w:p>
        </w:tc>
        <w:tc>
          <w:tcPr>
            <w:tcW w:w="1260" w:type="dxa"/>
            <w:vAlign w:val="center"/>
          </w:tcPr>
          <w:p w14:paraId="7E86DE31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500,300</w:t>
            </w:r>
          </w:p>
        </w:tc>
      </w:tr>
    </w:tbl>
    <w:p w14:paraId="6629901E" w14:textId="77777777" w:rsidR="00917810" w:rsidRPr="00DB20EC" w:rsidRDefault="00917810" w:rsidP="00DB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75"/>
        <w:gridCol w:w="2575"/>
      </w:tblGrid>
      <w:tr w:rsidR="00A045D4" w:rsidRPr="00A045D4" w14:paraId="33697651" w14:textId="48C4F44A" w:rsidTr="00FB1945">
        <w:trPr>
          <w:trHeight w:val="552"/>
          <w:jc w:val="center"/>
        </w:trPr>
        <w:tc>
          <w:tcPr>
            <w:tcW w:w="4175" w:type="dxa"/>
            <w:vAlign w:val="center"/>
          </w:tcPr>
          <w:p w14:paraId="0BA77CC0" w14:textId="29329C38" w:rsidR="00A045D4" w:rsidRPr="00A045D4" w:rsidRDefault="00A045D4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</w:t>
            </w: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he unadjusted balance in the Manufacturing Overhead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2575" w:type="dxa"/>
            <w:vAlign w:val="center"/>
          </w:tcPr>
          <w:p w14:paraId="46DCA967" w14:textId="77777777" w:rsidR="00A045D4" w:rsidRDefault="00A045D4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67" w:rsidRPr="00A045D4" w14:paraId="3B266EC8" w14:textId="77777777" w:rsidTr="00FB1945">
        <w:trPr>
          <w:trHeight w:val="552"/>
          <w:jc w:val="center"/>
        </w:trPr>
        <w:tc>
          <w:tcPr>
            <w:tcW w:w="4175" w:type="dxa"/>
            <w:vAlign w:val="center"/>
          </w:tcPr>
          <w:p w14:paraId="683DE0A6" w14:textId="256699B4" w:rsidR="00030B67" w:rsidRDefault="00EE62B7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side of the Manufacturing Overhead T-account is the balance on?</w:t>
            </w:r>
          </w:p>
        </w:tc>
        <w:tc>
          <w:tcPr>
            <w:tcW w:w="2575" w:type="dxa"/>
            <w:vAlign w:val="center"/>
          </w:tcPr>
          <w:p w14:paraId="28E02CE1" w14:textId="77777777" w:rsidR="00030B67" w:rsidRDefault="00030B67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B67" w:rsidRPr="00A045D4" w14:paraId="02704C7A" w14:textId="77777777" w:rsidTr="00FB1945">
        <w:trPr>
          <w:trHeight w:val="552"/>
          <w:jc w:val="center"/>
        </w:trPr>
        <w:tc>
          <w:tcPr>
            <w:tcW w:w="4175" w:type="dxa"/>
            <w:vAlign w:val="center"/>
          </w:tcPr>
          <w:p w14:paraId="7200DC27" w14:textId="7A5019A2" w:rsidR="00FB1945" w:rsidRDefault="00EE62B7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overhead over- or under-applied?</w:t>
            </w:r>
          </w:p>
        </w:tc>
        <w:tc>
          <w:tcPr>
            <w:tcW w:w="2575" w:type="dxa"/>
            <w:vAlign w:val="center"/>
          </w:tcPr>
          <w:p w14:paraId="260AABDF" w14:textId="77777777" w:rsidR="00030B67" w:rsidRDefault="00030B67" w:rsidP="00FB19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53B25C" w14:textId="0BEE4300" w:rsidR="00BB3A7A" w:rsidRPr="00DB20EC" w:rsidRDefault="00BB3A7A" w:rsidP="00DB20EC">
      <w:pPr>
        <w:rPr>
          <w:rFonts w:ascii="Times New Roman" w:hAnsi="Times New Roman" w:cs="Times New Roman"/>
          <w:sz w:val="24"/>
          <w:szCs w:val="24"/>
        </w:rPr>
      </w:pPr>
    </w:p>
    <w:p w14:paraId="76C5E18E" w14:textId="57E10513" w:rsidR="00BB3A7A" w:rsidRPr="00DB20EC" w:rsidRDefault="000D5481" w:rsidP="00DB20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B3A7A" w:rsidRPr="00DB20EC">
        <w:rPr>
          <w:rFonts w:ascii="Times New Roman" w:hAnsi="Times New Roman" w:cs="Times New Roman"/>
          <w:sz w:val="24"/>
          <w:szCs w:val="24"/>
        </w:rPr>
        <w:t>.  The following additional details are provided for the year: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1350"/>
      </w:tblGrid>
      <w:tr w:rsidR="00A045D4" w:rsidRPr="00A045D4" w14:paraId="5AEC86AB" w14:textId="77777777" w:rsidTr="00A045D4">
        <w:trPr>
          <w:trHeight w:val="288"/>
          <w:jc w:val="center"/>
        </w:trPr>
        <w:tc>
          <w:tcPr>
            <w:tcW w:w="4675" w:type="dxa"/>
          </w:tcPr>
          <w:p w14:paraId="052B61B6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Direct materials placed in production</w:t>
            </w:r>
          </w:p>
        </w:tc>
        <w:tc>
          <w:tcPr>
            <w:tcW w:w="1350" w:type="dxa"/>
            <w:vAlign w:val="center"/>
          </w:tcPr>
          <w:p w14:paraId="6C502D73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$82,000</w:t>
            </w:r>
          </w:p>
        </w:tc>
      </w:tr>
      <w:tr w:rsidR="00A045D4" w:rsidRPr="00A045D4" w14:paraId="0A2165C7" w14:textId="77777777" w:rsidTr="00A045D4">
        <w:trPr>
          <w:trHeight w:val="288"/>
          <w:jc w:val="center"/>
        </w:trPr>
        <w:tc>
          <w:tcPr>
            <w:tcW w:w="4675" w:type="dxa"/>
          </w:tcPr>
          <w:p w14:paraId="3EF72B8F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Direct labor incurred</w:t>
            </w:r>
          </w:p>
        </w:tc>
        <w:tc>
          <w:tcPr>
            <w:tcW w:w="1350" w:type="dxa"/>
            <w:vAlign w:val="center"/>
          </w:tcPr>
          <w:p w14:paraId="2B4ED3D5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191,400</w:t>
            </w:r>
          </w:p>
        </w:tc>
      </w:tr>
      <w:tr w:rsidR="00A045D4" w:rsidRPr="00A045D4" w14:paraId="5BE52741" w14:textId="77777777" w:rsidTr="00A045D4">
        <w:trPr>
          <w:trHeight w:val="288"/>
          <w:jc w:val="center"/>
        </w:trPr>
        <w:tc>
          <w:tcPr>
            <w:tcW w:w="4675" w:type="dxa"/>
          </w:tcPr>
          <w:p w14:paraId="3E4A3D23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Manufacturing overhead incurred</w:t>
            </w:r>
          </w:p>
        </w:tc>
        <w:tc>
          <w:tcPr>
            <w:tcW w:w="1350" w:type="dxa"/>
            <w:vAlign w:val="center"/>
          </w:tcPr>
          <w:p w14:paraId="41184A3F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302,000</w:t>
            </w:r>
          </w:p>
        </w:tc>
      </w:tr>
      <w:tr w:rsidR="00A045D4" w:rsidRPr="00A045D4" w14:paraId="51238C6E" w14:textId="77777777" w:rsidTr="00A045D4">
        <w:trPr>
          <w:trHeight w:val="288"/>
          <w:jc w:val="center"/>
        </w:trPr>
        <w:tc>
          <w:tcPr>
            <w:tcW w:w="4675" w:type="dxa"/>
          </w:tcPr>
          <w:p w14:paraId="011FD6B0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Manufacturing overhead allocated to production</w:t>
            </w:r>
          </w:p>
        </w:tc>
        <w:tc>
          <w:tcPr>
            <w:tcW w:w="1350" w:type="dxa"/>
            <w:vAlign w:val="center"/>
          </w:tcPr>
          <w:p w14:paraId="3D7BCAE5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295,700</w:t>
            </w:r>
          </w:p>
        </w:tc>
      </w:tr>
      <w:tr w:rsidR="00A045D4" w:rsidRPr="00A045D4" w14:paraId="1D580468" w14:textId="77777777" w:rsidTr="00A045D4">
        <w:trPr>
          <w:trHeight w:val="288"/>
          <w:jc w:val="center"/>
        </w:trPr>
        <w:tc>
          <w:tcPr>
            <w:tcW w:w="4675" w:type="dxa"/>
          </w:tcPr>
          <w:p w14:paraId="5BCF4A13" w14:textId="77777777" w:rsidR="00A045D4" w:rsidRPr="00A045D4" w:rsidRDefault="00A045D4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Cost of jobs completed and transferred</w:t>
            </w:r>
          </w:p>
        </w:tc>
        <w:tc>
          <w:tcPr>
            <w:tcW w:w="1350" w:type="dxa"/>
            <w:vAlign w:val="center"/>
          </w:tcPr>
          <w:p w14:paraId="3A59AD3E" w14:textId="77777777" w:rsidR="00A045D4" w:rsidRPr="00A045D4" w:rsidRDefault="00A045D4" w:rsidP="00A045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500,900</w:t>
            </w:r>
          </w:p>
        </w:tc>
      </w:tr>
    </w:tbl>
    <w:p w14:paraId="4176B8DE" w14:textId="77777777" w:rsidR="00BB3A7A" w:rsidRPr="00DB20EC" w:rsidRDefault="00BB3A7A" w:rsidP="00DB2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3701"/>
        <w:gridCol w:w="3049"/>
      </w:tblGrid>
      <w:tr w:rsidR="000D5481" w:rsidRPr="00A045D4" w14:paraId="739BF6F5" w14:textId="7C798773" w:rsidTr="00C90493">
        <w:tc>
          <w:tcPr>
            <w:tcW w:w="3701" w:type="dxa"/>
          </w:tcPr>
          <w:p w14:paraId="387ECD6F" w14:textId="175912AF" w:rsidR="000D5481" w:rsidRPr="00A045D4" w:rsidRDefault="000D5481" w:rsidP="000D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</w:t>
            </w: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he ending balance in the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45D4">
              <w:rPr>
                <w:rFonts w:ascii="Times New Roman" w:hAnsi="Times New Roman" w:cs="Times New Roman"/>
                <w:sz w:val="24"/>
                <w:szCs w:val="24"/>
              </w:rPr>
              <w:t>Process Inventory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049" w:type="dxa"/>
          </w:tcPr>
          <w:p w14:paraId="5D4E45EE" w14:textId="77777777" w:rsidR="000D5481" w:rsidRDefault="000D5481" w:rsidP="000D5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7D738" w14:textId="77777777" w:rsidR="00917810" w:rsidRPr="00DB20EC" w:rsidRDefault="00917810" w:rsidP="00DB20EC">
      <w:pPr>
        <w:rPr>
          <w:rFonts w:ascii="Times New Roman" w:hAnsi="Times New Roman" w:cs="Times New Roman"/>
          <w:b/>
          <w:sz w:val="24"/>
          <w:szCs w:val="24"/>
        </w:rPr>
      </w:pPr>
      <w:r w:rsidRPr="00DB20EC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FD25CA5" w14:textId="21CEE375" w:rsidR="003D751F" w:rsidRDefault="009D518D" w:rsidP="009D518D">
      <w:pPr>
        <w:pStyle w:val="ListParagraph"/>
        <w:ind w:left="0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>Problem 1</w:t>
      </w:r>
      <w:r w:rsidR="00EE62B7">
        <w:rPr>
          <w:rFonts w:ascii="Times" w:hAnsi="Times"/>
          <w:b/>
          <w:sz w:val="24"/>
          <w:szCs w:val="24"/>
        </w:rPr>
        <w:t xml:space="preserve"> (40 Points)</w:t>
      </w:r>
    </w:p>
    <w:p w14:paraId="7201AF90" w14:textId="45B90C77" w:rsidR="009D518D" w:rsidRDefault="009D518D" w:rsidP="00E02E05">
      <w:pPr>
        <w:pStyle w:val="ListParagraph"/>
        <w:spacing w:after="0"/>
        <w:ind w:left="0"/>
        <w:rPr>
          <w:rFonts w:ascii="Times" w:hAnsi="Times"/>
          <w:b/>
          <w:sz w:val="24"/>
          <w:szCs w:val="24"/>
        </w:rPr>
      </w:pPr>
    </w:p>
    <w:p w14:paraId="549774BA" w14:textId="5302DE85" w:rsidR="009D518D" w:rsidRDefault="00E02E05" w:rsidP="00E02E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WDW Inc.’s </w:t>
      </w:r>
      <w:r w:rsidR="009D518D" w:rsidRPr="009D518D">
        <w:rPr>
          <w:rFonts w:ascii="Times New Roman" w:hAnsi="Times New Roman" w:cs="Times New Roman"/>
          <w:sz w:val="24"/>
          <w:szCs w:val="24"/>
        </w:rPr>
        <w:t>activity-based costing system has three activity cost pools--Machining, Setups, and Other. The company's overhead costs have already been allocated to these cost pools as follows:</w:t>
      </w:r>
    </w:p>
    <w:p w14:paraId="301F8503" w14:textId="77777777" w:rsidR="00E02E05" w:rsidRPr="009D518D" w:rsidRDefault="00E02E05" w:rsidP="00E02E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270"/>
        <w:gridCol w:w="900"/>
      </w:tblGrid>
      <w:tr w:rsidR="009D518D" w:rsidRPr="009D518D" w14:paraId="2320B231" w14:textId="77777777" w:rsidTr="00F62DA2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5DBC3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Machining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C99A9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FCFB9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60,592</w:t>
            </w:r>
          </w:p>
        </w:tc>
      </w:tr>
      <w:tr w:rsidR="009D518D" w:rsidRPr="009D518D" w14:paraId="08C5E1CA" w14:textId="77777777" w:rsidTr="00F62DA2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0CE4E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Setups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4B44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741B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93,729</w:t>
            </w:r>
          </w:p>
        </w:tc>
      </w:tr>
      <w:tr w:rsidR="009D518D" w:rsidRPr="009D518D" w14:paraId="7A0CF418" w14:textId="77777777" w:rsidTr="00F62DA2"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3BBC8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B75F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8C4C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22,500</w:t>
            </w:r>
          </w:p>
        </w:tc>
      </w:tr>
    </w:tbl>
    <w:p w14:paraId="5DFD32E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73CB5" w14:textId="77777777" w:rsidR="009D518D" w:rsidRPr="009D518D" w:rsidRDefault="009D518D" w:rsidP="00E02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 xml:space="preserve">Costs in the Machining cost pool are assigned to products based on machine-hours, and costs in the Setups cost pool are assigned to products based on the number of batches. Costs in the Other cost pool are not assigned to products. </w:t>
      </w:r>
    </w:p>
    <w:p w14:paraId="2600D5B4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1200"/>
        <w:gridCol w:w="1200"/>
      </w:tblGrid>
      <w:tr w:rsidR="009D518D" w:rsidRPr="009D518D" w14:paraId="468AA820" w14:textId="77777777" w:rsidTr="00E02E05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32E17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BD7B6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MHs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3329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Batches</w:t>
            </w:r>
          </w:p>
        </w:tc>
      </w:tr>
      <w:tr w:rsidR="009D518D" w:rsidRPr="009D518D" w14:paraId="11B4E7F6" w14:textId="77777777" w:rsidTr="00E02E05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B3C2" w14:textId="2DED04E1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CF50A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920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1,320</w:t>
            </w:r>
          </w:p>
        </w:tc>
      </w:tr>
      <w:tr w:rsidR="009D518D" w:rsidRPr="009D518D" w14:paraId="330ADEB6" w14:textId="77777777" w:rsidTr="00E02E05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378D8" w14:textId="6CB2CE5D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Minnie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E451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8,620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1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B5D7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9D518D" w:rsidRPr="009D518D" w14:paraId="3EEDF933" w14:textId="77777777" w:rsidTr="00E02E05">
        <w:trPr>
          <w:jc w:val="center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EAB48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DC7B8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10,820</w:t>
            </w:r>
          </w:p>
        </w:tc>
        <w:tc>
          <w:tcPr>
            <w:tcW w:w="1200" w:type="dxa"/>
            <w:tcBorders>
              <w:top w:val="nil"/>
              <w:left w:val="nil"/>
              <w:bottom w:val="doub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39A2A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1,990</w:t>
            </w:r>
          </w:p>
        </w:tc>
      </w:tr>
    </w:tbl>
    <w:p w14:paraId="4A7DFF5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A1A20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Additional data: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70"/>
        <w:gridCol w:w="1080"/>
        <w:gridCol w:w="270"/>
        <w:gridCol w:w="1080"/>
      </w:tblGrid>
      <w:tr w:rsidR="009D518D" w:rsidRPr="009D518D" w14:paraId="5A7D1C0F" w14:textId="77777777" w:rsidTr="00F62DA2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93630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08CE1" w14:textId="4F4E8820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6B7B" w14:textId="6273C302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Minnie</w:t>
            </w:r>
          </w:p>
        </w:tc>
      </w:tr>
      <w:tr w:rsidR="009D518D" w:rsidRPr="009D518D" w14:paraId="61A65697" w14:textId="77777777" w:rsidTr="00F62DA2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A4524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Sales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39CF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C232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284,000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7C5B7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8D73F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226,000</w:t>
            </w:r>
          </w:p>
        </w:tc>
      </w:tr>
      <w:tr w:rsidR="009D518D" w:rsidRPr="009D518D" w14:paraId="5AFC7835" w14:textId="77777777" w:rsidTr="00F62DA2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4BC5E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Direct materials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2FFF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D3F46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88,300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14104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7EF1A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84,200</w:t>
            </w:r>
          </w:p>
        </w:tc>
      </w:tr>
      <w:tr w:rsidR="009D518D" w:rsidRPr="009D518D" w14:paraId="21134B7F" w14:textId="77777777" w:rsidTr="00F62DA2">
        <w:trPr>
          <w:jc w:val="center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C7933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Direct labor (total)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5B3D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1876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99,300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56E2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0B39" w14:textId="77777777" w:rsidR="009D518D" w:rsidRPr="009D518D" w:rsidRDefault="009D518D" w:rsidP="00F62D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58,300</w:t>
            </w:r>
          </w:p>
        </w:tc>
      </w:tr>
    </w:tbl>
    <w:p w14:paraId="7C440D0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B54AE4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518D">
        <w:rPr>
          <w:rFonts w:ascii="Times New Roman" w:hAnsi="Times New Roman" w:cs="Times New Roman"/>
          <w:b/>
          <w:bCs/>
          <w:sz w:val="24"/>
          <w:szCs w:val="24"/>
        </w:rPr>
        <w:t>Required:</w:t>
      </w:r>
    </w:p>
    <w:p w14:paraId="1B06FC40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a. Calculate activity rates for each activity cost pool using activity-based costing.</w:t>
      </w:r>
    </w:p>
    <w:p w14:paraId="7607DA8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440"/>
        <w:gridCol w:w="1440"/>
      </w:tblGrid>
      <w:tr w:rsidR="009D518D" w:rsidRPr="009D518D" w14:paraId="1F9A9772" w14:textId="77777777" w:rsidTr="00F62DA2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65808A6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sz w:val="24"/>
                <w:szCs w:val="24"/>
              </w:rPr>
              <w:t>Activity Cost Pools</w:t>
            </w:r>
          </w:p>
        </w:tc>
        <w:tc>
          <w:tcPr>
            <w:tcW w:w="28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08F6A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Activity Rate</w:t>
            </w:r>
          </w:p>
        </w:tc>
      </w:tr>
      <w:tr w:rsidR="009D518D" w:rsidRPr="009D518D" w14:paraId="575DE6A6" w14:textId="77777777" w:rsidTr="00E02E05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8B0C443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Machining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5FBA3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33FA7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per MH</w:t>
            </w:r>
          </w:p>
        </w:tc>
      </w:tr>
      <w:tr w:rsidR="009D518D" w:rsidRPr="009D518D" w14:paraId="2CB0F0D2" w14:textId="77777777" w:rsidTr="00E02E05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86655A1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Setups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EDD6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F73E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>per batch</w:t>
            </w:r>
          </w:p>
        </w:tc>
      </w:tr>
    </w:tbl>
    <w:p w14:paraId="1B138654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14F66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 xml:space="preserve">b. Determine the amount of overhead cost that would be assigned to the product using activity-based costing.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2256"/>
      </w:tblGrid>
      <w:tr w:rsidR="009D518D" w:rsidRPr="009D518D" w14:paraId="746BEF4D" w14:textId="77777777" w:rsidTr="00E02E05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5A3E3FA9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199A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Amount of Overhead Cost</w:t>
            </w:r>
          </w:p>
        </w:tc>
      </w:tr>
      <w:tr w:rsidR="009D518D" w:rsidRPr="009D518D" w14:paraId="5CA59C9F" w14:textId="77777777" w:rsidTr="00E02E05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BC84C50" w14:textId="7F14E289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49644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05" w:rsidRPr="009D518D" w14:paraId="1BFB01D0" w14:textId="77777777" w:rsidTr="00E02E05">
        <w:trPr>
          <w:trHeight w:val="432"/>
          <w:jc w:val="center"/>
        </w:trPr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C5A8571" w14:textId="25AD4357" w:rsidR="00E02E05" w:rsidRPr="009D518D" w:rsidRDefault="00E02E05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BDEB5D" w14:textId="77777777" w:rsidR="00E02E05" w:rsidRPr="009D518D" w:rsidRDefault="00E02E05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766B95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595F5A" w14:textId="77777777" w:rsidR="00E02E05" w:rsidRDefault="00E02E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12532B" w14:textId="15DDD16F" w:rsidR="00E02E05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518D">
        <w:rPr>
          <w:rFonts w:ascii="Times New Roman" w:hAnsi="Times New Roman" w:cs="Times New Roman"/>
          <w:sz w:val="24"/>
          <w:szCs w:val="24"/>
        </w:rPr>
        <w:t>c.</w:t>
      </w:r>
      <w:r w:rsidR="00E02E05">
        <w:rPr>
          <w:rFonts w:ascii="Times New Roman" w:hAnsi="Times New Roman" w:cs="Times New Roman"/>
          <w:sz w:val="24"/>
          <w:szCs w:val="24"/>
        </w:rPr>
        <w:t xml:space="preserve"> Determine the total cost for each product using activity-based costing.</w:t>
      </w:r>
    </w:p>
    <w:p w14:paraId="79B84173" w14:textId="2CB3D4D7" w:rsidR="00E02E05" w:rsidRDefault="00E02E05" w:rsidP="00E02E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</w:tblGrid>
      <w:tr w:rsidR="00E02E05" w:rsidRPr="009D518D" w14:paraId="53D4071D" w14:textId="77777777" w:rsidTr="00030B67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3B050363" w14:textId="77777777" w:rsidR="00E02E05" w:rsidRPr="009D518D" w:rsidRDefault="00E02E05" w:rsidP="00030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AF47" w14:textId="113B55B6" w:rsidR="00E02E05" w:rsidRPr="009D518D" w:rsidRDefault="00E02E05" w:rsidP="00030B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Cost</w:t>
            </w:r>
          </w:p>
        </w:tc>
      </w:tr>
      <w:tr w:rsidR="00E02E05" w:rsidRPr="009D518D" w14:paraId="50FA5503" w14:textId="77777777" w:rsidTr="00030B67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821D8F4" w14:textId="77777777" w:rsidR="00E02E05" w:rsidRPr="009D518D" w:rsidRDefault="00E02E05" w:rsidP="00030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CADF5" w14:textId="77777777" w:rsidR="00E02E05" w:rsidRPr="009D518D" w:rsidRDefault="00E02E05" w:rsidP="00030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05" w:rsidRPr="009D518D" w14:paraId="55EAF473" w14:textId="77777777" w:rsidTr="00030B67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E9C3918" w14:textId="77777777" w:rsidR="00E02E05" w:rsidRPr="009D518D" w:rsidRDefault="00E02E05" w:rsidP="00030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721DD" w14:textId="77777777" w:rsidR="00E02E05" w:rsidRPr="009D518D" w:rsidRDefault="00E02E05" w:rsidP="00030B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78C0C5" w14:textId="77777777" w:rsidR="00E02E05" w:rsidRDefault="00E02E05" w:rsidP="00E02E05">
      <w:pPr>
        <w:rPr>
          <w:rFonts w:ascii="Times New Roman" w:hAnsi="Times New Roman" w:cs="Times New Roman"/>
          <w:sz w:val="24"/>
          <w:szCs w:val="24"/>
        </w:rPr>
      </w:pPr>
    </w:p>
    <w:p w14:paraId="520A1B94" w14:textId="0B212D93" w:rsidR="009D518D" w:rsidRPr="009D518D" w:rsidRDefault="00E02E05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D518D" w:rsidRPr="009D518D">
        <w:rPr>
          <w:rFonts w:ascii="Times New Roman" w:hAnsi="Times New Roman" w:cs="Times New Roman"/>
          <w:sz w:val="24"/>
          <w:szCs w:val="24"/>
        </w:rPr>
        <w:t xml:space="preserve"> Determine the product margin for the product using activity-based costing.</w:t>
      </w:r>
    </w:p>
    <w:p w14:paraId="68D0DE8B" w14:textId="77777777" w:rsidR="009D518D" w:rsidRPr="009D518D" w:rsidRDefault="009D518D" w:rsidP="009D5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2160"/>
      </w:tblGrid>
      <w:tr w:rsidR="009D518D" w:rsidRPr="009D518D" w14:paraId="0D44BA20" w14:textId="77777777" w:rsidTr="00F62DA2">
        <w:trPr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bottom"/>
          </w:tcPr>
          <w:p w14:paraId="2FF67C46" w14:textId="77777777" w:rsidR="009D518D" w:rsidRPr="009D518D" w:rsidRDefault="009D518D" w:rsidP="00F62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53FC" w14:textId="77777777" w:rsidR="009D518D" w:rsidRPr="009D518D" w:rsidRDefault="009D518D" w:rsidP="00F62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Product Margin</w:t>
            </w:r>
          </w:p>
        </w:tc>
      </w:tr>
      <w:tr w:rsidR="009D518D" w:rsidRPr="009D518D" w14:paraId="0FB47DC2" w14:textId="77777777" w:rsidTr="00E02E05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20A50D5B" w14:textId="5D34CD17" w:rsidR="009D518D" w:rsidRPr="009D518D" w:rsidRDefault="009D518D" w:rsidP="00E02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518D"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E02E05">
              <w:rPr>
                <w:rFonts w:ascii="Times New Roman" w:hAnsi="Times New Roman" w:cs="Times New Roman"/>
                <w:sz w:val="24"/>
                <w:szCs w:val="24"/>
              </w:rPr>
              <w:t>Mickey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E2A95" w14:textId="77777777" w:rsidR="009D518D" w:rsidRPr="009D518D" w:rsidRDefault="009D518D" w:rsidP="00E02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E05" w:rsidRPr="009D518D" w14:paraId="129E1E3C" w14:textId="77777777" w:rsidTr="00E02E05">
        <w:trPr>
          <w:trHeight w:val="432"/>
          <w:jc w:val="center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5027F70" w14:textId="5CCD0A9F" w:rsidR="00E02E05" w:rsidRPr="009D518D" w:rsidRDefault="00E02E05" w:rsidP="00E02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Minnie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C53A" w14:textId="77777777" w:rsidR="00E02E05" w:rsidRPr="009D518D" w:rsidRDefault="00E02E05" w:rsidP="00E02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201376" w14:textId="51379DFF" w:rsidR="005A11F6" w:rsidRDefault="005A11F6" w:rsidP="009D518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31ECCF6" w14:textId="77777777" w:rsidR="00E02E05" w:rsidRDefault="00E02E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2C741E4" w14:textId="230B95F4" w:rsidR="009D518D" w:rsidRDefault="00917810" w:rsidP="0091781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2</w:t>
      </w:r>
      <w:r w:rsidR="00EE62B7">
        <w:rPr>
          <w:rFonts w:ascii="Times New Roman" w:hAnsi="Times New Roman" w:cs="Times New Roman"/>
          <w:b/>
          <w:sz w:val="24"/>
          <w:szCs w:val="24"/>
        </w:rPr>
        <w:t xml:space="preserve"> (55 Points)</w:t>
      </w:r>
    </w:p>
    <w:p w14:paraId="7953BF52" w14:textId="1CDFA188" w:rsidR="00917810" w:rsidRDefault="00917810" w:rsidP="00DC0033">
      <w:pPr>
        <w:pStyle w:val="ListParagraph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394FB3C" w14:textId="6A44ABF3" w:rsidR="00917810" w:rsidRDefault="00E77EBD" w:rsidP="00917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Belle </w:t>
      </w:r>
      <w:r w:rsidR="00917810" w:rsidRPr="00917810">
        <w:rPr>
          <w:rFonts w:ascii="Times New Roman" w:hAnsi="Times New Roman" w:cs="Times New Roman"/>
          <w:sz w:val="24"/>
          <w:szCs w:val="24"/>
        </w:rPr>
        <w:t>Corporation has two manufacturing departments—Setting and Printing. The company used the following data at the beginning of the period to calculate predetermined overhead rates:</w:t>
      </w:r>
    </w:p>
    <w:p w14:paraId="01841764" w14:textId="77777777" w:rsidR="00E77EBD" w:rsidRPr="00917810" w:rsidRDefault="00E77EBD" w:rsidP="00917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0"/>
        <w:gridCol w:w="1225"/>
        <w:gridCol w:w="21"/>
        <w:gridCol w:w="1204"/>
        <w:gridCol w:w="43"/>
        <w:gridCol w:w="1183"/>
        <w:gridCol w:w="64"/>
      </w:tblGrid>
      <w:tr w:rsidR="00917810" w:rsidRPr="00917810" w14:paraId="156CA689" w14:textId="77777777" w:rsidTr="00F62DA2">
        <w:trPr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6E752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4E2F2" w14:textId="77777777" w:rsidR="00917810" w:rsidRPr="00917810" w:rsidRDefault="00917810" w:rsidP="00F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338F" w14:textId="77777777" w:rsidR="00917810" w:rsidRPr="00917810" w:rsidRDefault="00917810" w:rsidP="00F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DC007" w14:textId="77777777" w:rsidR="00917810" w:rsidRPr="00917810" w:rsidRDefault="00917810" w:rsidP="00F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917810" w:rsidRPr="00917810" w14:paraId="068A7B8C" w14:textId="77777777" w:rsidTr="00F62DA2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D8F05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total machine-hours (MHs)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45D9A" w14:textId="0E846EDC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7ABEB" w14:textId="099DB0C3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4172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917810" w:rsidRPr="00917810" w14:paraId="6EB9410B" w14:textId="77777777" w:rsidTr="00F62DA2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26821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total fixed manufacturing overhead cost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6B4B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$16,800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DE3A6" w14:textId="0192DD38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$7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5B7B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$24,200</w:t>
            </w:r>
          </w:p>
        </w:tc>
      </w:tr>
      <w:tr w:rsidR="00917810" w:rsidRPr="00917810" w14:paraId="2D0E9C89" w14:textId="77777777" w:rsidTr="00F62DA2">
        <w:trPr>
          <w:gridAfter w:val="1"/>
          <w:wAfter w:w="64" w:type="dxa"/>
          <w:jc w:val="center"/>
        </w:trPr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12826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Estimated variable manufacturing overhead cost per MH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E1C09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$3.00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66421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$6.00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1E2D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497F4BC" w14:textId="77777777" w:rsidR="00917810" w:rsidRPr="00917810" w:rsidRDefault="00917810" w:rsidP="00DC00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949647" w14:textId="77777777" w:rsidR="00917810" w:rsidRPr="00917810" w:rsidRDefault="00917810" w:rsidP="00917810">
      <w:pPr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During the period, the company started and completed two jobs--Job 12 and Job 14. Data concerning those two jobs follow: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280"/>
        <w:gridCol w:w="880"/>
        <w:gridCol w:w="300"/>
        <w:gridCol w:w="840"/>
        <w:gridCol w:w="40"/>
      </w:tblGrid>
      <w:tr w:rsidR="00917810" w:rsidRPr="00917810" w14:paraId="102A3968" w14:textId="77777777" w:rsidTr="00F62DA2">
        <w:trPr>
          <w:gridAfter w:val="1"/>
          <w:wAfter w:w="40" w:type="dxa"/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35C68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CC06C" w14:textId="77777777" w:rsidR="00917810" w:rsidRPr="00917810" w:rsidRDefault="00917810" w:rsidP="00F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Job 12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EC361" w14:textId="77777777" w:rsidR="00917810" w:rsidRPr="00917810" w:rsidRDefault="00917810" w:rsidP="00F62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Job 14</w:t>
            </w:r>
          </w:p>
        </w:tc>
      </w:tr>
      <w:tr w:rsidR="00917810" w:rsidRPr="00917810" w14:paraId="57CC32CF" w14:textId="77777777" w:rsidTr="00F62DA2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9041A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Direct materials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F3191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2C2A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14,900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32B5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0F5C" w14:textId="7A3D5F8B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17810" w:rsidRPr="00917810" w14:paraId="21CF0988" w14:textId="77777777" w:rsidTr="00F62DA2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608BD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Direct labor cost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16D2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A6029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21,800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F80E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3841" w14:textId="1F874C2A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17810" w:rsidRPr="00917810" w14:paraId="4312C032" w14:textId="77777777" w:rsidTr="00F62DA2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D59CF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 machine-hours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24E6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38F6D" w14:textId="1BC66836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3CD1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3C6E9" w14:textId="24819F3B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917810" w:rsidRPr="00917810" w14:paraId="6FEC929E" w14:textId="77777777" w:rsidTr="00F62DA2">
        <w:trPr>
          <w:jc w:val="center"/>
        </w:trPr>
        <w:tc>
          <w:tcPr>
            <w:tcW w:w="3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4190D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 machine-hours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EE3A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CED22" w14:textId="2598A7ED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2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1DE75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15AE" w14:textId="77777777" w:rsidR="00917810" w:rsidRPr="00917810" w:rsidRDefault="00917810" w:rsidP="00F62DA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</w:tbl>
    <w:p w14:paraId="5EE9E97C" w14:textId="77777777" w:rsidR="00917810" w:rsidRPr="00917810" w:rsidRDefault="00917810" w:rsidP="009178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17810">
        <w:rPr>
          <w:rFonts w:ascii="Times New Roman" w:hAnsi="Times New Roman" w:cs="Times New Roman"/>
          <w:b/>
          <w:bCs/>
          <w:sz w:val="24"/>
          <w:szCs w:val="24"/>
        </w:rPr>
        <w:t>Required:</w:t>
      </w:r>
    </w:p>
    <w:p w14:paraId="30553DB6" w14:textId="77777777" w:rsidR="00917810" w:rsidRPr="007A4644" w:rsidRDefault="00917810" w:rsidP="00917810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a. Assume that the company uses a plantwide predetermined manufacturing overhead rate based on machine-hours. Calculate that overhead rate. </w:t>
      </w:r>
      <w:r w:rsidRPr="007A4644">
        <w:rPr>
          <w:rFonts w:ascii="Times New Roman" w:hAnsi="Times New Roman" w:cs="Times New Roman"/>
          <w:bCs/>
          <w:sz w:val="24"/>
          <w:szCs w:val="24"/>
        </w:rPr>
        <w:t>(Round your answer to 2 decimal places.)</w:t>
      </w:r>
    </w:p>
    <w:p w14:paraId="50AB184E" w14:textId="77777777" w:rsidR="00917810" w:rsidRPr="007A4644" w:rsidRDefault="00917810" w:rsidP="00917810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b. Assume that the company uses a plantwide predetermined manufacturing overhead rate based on machine-hours. Calculate the amount of manufacturing overhead applied to Job 14. </w:t>
      </w:r>
      <w:r w:rsidRPr="007A4644">
        <w:rPr>
          <w:rFonts w:ascii="Times New Roman" w:hAnsi="Times New Roman" w:cs="Times New Roman"/>
          <w:bCs/>
          <w:sz w:val="24"/>
          <w:szCs w:val="24"/>
        </w:rPr>
        <w:t>(Do not round intermediate calculations.)</w:t>
      </w:r>
    </w:p>
    <w:p w14:paraId="2867946D" w14:textId="77777777" w:rsidR="00917810" w:rsidRPr="007A4644" w:rsidRDefault="00917810" w:rsidP="00917810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c. Assume that the company uses a plantwide predetermined manufacturing overhead rate based on machine-hours. Calculate the total manufacturing cost assigned to Job 14. </w:t>
      </w:r>
      <w:r w:rsidRPr="009178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A4644">
        <w:rPr>
          <w:rFonts w:ascii="Times New Roman" w:hAnsi="Times New Roman" w:cs="Times New Roman"/>
          <w:bCs/>
          <w:sz w:val="24"/>
          <w:szCs w:val="24"/>
        </w:rPr>
        <w:t>Do not round intermediate calculations.)</w:t>
      </w:r>
    </w:p>
    <w:p w14:paraId="61D10057" w14:textId="77777777" w:rsidR="00917810" w:rsidRPr="007A4644" w:rsidRDefault="00917810" w:rsidP="00917810">
      <w:pPr>
        <w:rPr>
          <w:rFonts w:ascii="Times New Roman" w:hAnsi="Times New Roman" w:cs="Times New Roman"/>
          <w:bCs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 xml:space="preserve">d. Assume that the company uses a plantwide predetermined manufacturing overhead rate based on machine-hours and uses a markup of 20% on manufacturing cost to establish selling prices. Calculate the selling price for Job 14. </w:t>
      </w:r>
      <w:r w:rsidRPr="0091781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7A4644">
        <w:rPr>
          <w:rFonts w:ascii="Times New Roman" w:hAnsi="Times New Roman" w:cs="Times New Roman"/>
          <w:bCs/>
          <w:sz w:val="24"/>
          <w:szCs w:val="24"/>
        </w:rPr>
        <w:t xml:space="preserve">Do not round intermediate calculations.) </w:t>
      </w:r>
    </w:p>
    <w:p w14:paraId="2A06EF0F" w14:textId="4B1022E3" w:rsidR="007A4644" w:rsidRDefault="007A46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2"/>
        <w:gridCol w:w="3261"/>
        <w:gridCol w:w="3510"/>
      </w:tblGrid>
      <w:tr w:rsidR="00917810" w:rsidRPr="00917810" w14:paraId="101942F7" w14:textId="77777777" w:rsidTr="00F62DA2">
        <w:trPr>
          <w:trHeight w:val="576"/>
          <w:jc w:val="center"/>
        </w:trPr>
        <w:tc>
          <w:tcPr>
            <w:tcW w:w="432" w:type="dxa"/>
            <w:vAlign w:val="center"/>
          </w:tcPr>
          <w:p w14:paraId="670DEA0A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3261" w:type="dxa"/>
            <w:vAlign w:val="center"/>
          </w:tcPr>
          <w:p w14:paraId="1BD86870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Plantwide POHR</w:t>
            </w:r>
          </w:p>
        </w:tc>
        <w:tc>
          <w:tcPr>
            <w:tcW w:w="3510" w:type="dxa"/>
          </w:tcPr>
          <w:p w14:paraId="582B4C41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4D2921C8" w14:textId="77777777" w:rsidTr="00F62DA2">
        <w:trPr>
          <w:trHeight w:val="576"/>
          <w:jc w:val="center"/>
        </w:trPr>
        <w:tc>
          <w:tcPr>
            <w:tcW w:w="432" w:type="dxa"/>
            <w:vAlign w:val="center"/>
          </w:tcPr>
          <w:p w14:paraId="342AC00B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3261" w:type="dxa"/>
            <w:vAlign w:val="center"/>
          </w:tcPr>
          <w:p w14:paraId="67163651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MOH Applied to Job 14</w:t>
            </w:r>
          </w:p>
        </w:tc>
        <w:tc>
          <w:tcPr>
            <w:tcW w:w="3510" w:type="dxa"/>
          </w:tcPr>
          <w:p w14:paraId="5A2EB6D6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73BFD086" w14:textId="77777777" w:rsidTr="00F62DA2">
        <w:trPr>
          <w:trHeight w:val="576"/>
          <w:jc w:val="center"/>
        </w:trPr>
        <w:tc>
          <w:tcPr>
            <w:tcW w:w="432" w:type="dxa"/>
            <w:vAlign w:val="center"/>
          </w:tcPr>
          <w:p w14:paraId="3E01E107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3261" w:type="dxa"/>
            <w:vAlign w:val="center"/>
          </w:tcPr>
          <w:p w14:paraId="6922AE8B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Total Manufacturing Cost of Job 14</w:t>
            </w:r>
          </w:p>
        </w:tc>
        <w:tc>
          <w:tcPr>
            <w:tcW w:w="3510" w:type="dxa"/>
          </w:tcPr>
          <w:p w14:paraId="728F0500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26D17E21" w14:textId="77777777" w:rsidTr="00F62DA2">
        <w:trPr>
          <w:trHeight w:val="576"/>
          <w:jc w:val="center"/>
        </w:trPr>
        <w:tc>
          <w:tcPr>
            <w:tcW w:w="432" w:type="dxa"/>
            <w:vAlign w:val="center"/>
          </w:tcPr>
          <w:p w14:paraId="20AFAAE1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3261" w:type="dxa"/>
            <w:vAlign w:val="center"/>
          </w:tcPr>
          <w:p w14:paraId="0E3B3981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Selling Price for Job 14</w:t>
            </w:r>
          </w:p>
        </w:tc>
        <w:tc>
          <w:tcPr>
            <w:tcW w:w="3510" w:type="dxa"/>
          </w:tcPr>
          <w:p w14:paraId="1119D372" w14:textId="77777777" w:rsidR="00917810" w:rsidRPr="00917810" w:rsidRDefault="00917810" w:rsidP="00F62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E076ED" w14:textId="77777777" w:rsidR="00917810" w:rsidRPr="00917810" w:rsidRDefault="00917810" w:rsidP="007A46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3F521E" w14:textId="3C8784FA" w:rsidR="00917810" w:rsidRPr="00917810" w:rsidRDefault="00E77EBD" w:rsidP="00917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Belle </w:t>
      </w:r>
      <w:r w:rsidR="00917810" w:rsidRPr="00917810">
        <w:rPr>
          <w:rFonts w:ascii="Times New Roman" w:hAnsi="Times New Roman" w:cs="Times New Roman"/>
          <w:sz w:val="24"/>
          <w:szCs w:val="24"/>
        </w:rPr>
        <w:t xml:space="preserve">decides to implement a departmental costing system.  Uses the data given previously, calculate the following: </w:t>
      </w:r>
    </w:p>
    <w:p w14:paraId="4F353BF2" w14:textId="77777777" w:rsidR="00917810" w:rsidRPr="00917810" w:rsidRDefault="00917810" w:rsidP="0091781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Compute the total estimated MOH for each department</w:t>
      </w:r>
    </w:p>
    <w:p w14:paraId="4849A34E" w14:textId="77777777" w:rsidR="00917810" w:rsidRPr="00917810" w:rsidRDefault="00917810" w:rsidP="009178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0"/>
        <w:gridCol w:w="2605"/>
      </w:tblGrid>
      <w:tr w:rsidR="00917810" w:rsidRPr="00917810" w14:paraId="25611068" w14:textId="77777777" w:rsidTr="00EE62B7">
        <w:trPr>
          <w:trHeight w:val="576"/>
          <w:jc w:val="center"/>
        </w:trPr>
        <w:tc>
          <w:tcPr>
            <w:tcW w:w="990" w:type="dxa"/>
            <w:vAlign w:val="center"/>
          </w:tcPr>
          <w:p w14:paraId="4C0AD2DC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2605" w:type="dxa"/>
          </w:tcPr>
          <w:p w14:paraId="56480E7F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21098596" w14:textId="77777777" w:rsidTr="00EE62B7">
        <w:trPr>
          <w:trHeight w:val="576"/>
          <w:jc w:val="center"/>
        </w:trPr>
        <w:tc>
          <w:tcPr>
            <w:tcW w:w="990" w:type="dxa"/>
            <w:vAlign w:val="center"/>
          </w:tcPr>
          <w:p w14:paraId="17BF1956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2605" w:type="dxa"/>
          </w:tcPr>
          <w:p w14:paraId="193BAA86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569A19" w14:textId="77777777" w:rsidR="00917810" w:rsidRPr="00917810" w:rsidRDefault="00917810" w:rsidP="0091781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66252F3" w14:textId="77777777" w:rsidR="00917810" w:rsidRPr="00917810" w:rsidRDefault="00917810" w:rsidP="0091781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Compute the POHR for each department</w:t>
      </w:r>
    </w:p>
    <w:p w14:paraId="65151203" w14:textId="77777777" w:rsidR="00917810" w:rsidRPr="00917810" w:rsidRDefault="00917810" w:rsidP="00917810">
      <w:pPr>
        <w:ind w:left="144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520"/>
      </w:tblGrid>
      <w:tr w:rsidR="00917810" w:rsidRPr="00917810" w14:paraId="78D83CCD" w14:textId="77777777" w:rsidTr="00EE62B7">
        <w:trPr>
          <w:trHeight w:val="576"/>
          <w:jc w:val="center"/>
        </w:trPr>
        <w:tc>
          <w:tcPr>
            <w:tcW w:w="1255" w:type="dxa"/>
            <w:vAlign w:val="center"/>
          </w:tcPr>
          <w:p w14:paraId="7460DFD8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2520" w:type="dxa"/>
          </w:tcPr>
          <w:p w14:paraId="43784ABE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67732168" w14:textId="77777777" w:rsidTr="00EE62B7">
        <w:trPr>
          <w:trHeight w:val="576"/>
          <w:jc w:val="center"/>
        </w:trPr>
        <w:tc>
          <w:tcPr>
            <w:tcW w:w="1255" w:type="dxa"/>
            <w:vAlign w:val="center"/>
          </w:tcPr>
          <w:p w14:paraId="1AA18640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2520" w:type="dxa"/>
          </w:tcPr>
          <w:p w14:paraId="41A80FCE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D58F3D" w14:textId="77777777" w:rsidR="00917810" w:rsidRPr="00917810" w:rsidRDefault="00917810" w:rsidP="00917810">
      <w:pPr>
        <w:ind w:left="1440"/>
        <w:rPr>
          <w:rFonts w:ascii="Times New Roman" w:hAnsi="Times New Roman" w:cs="Times New Roman"/>
          <w:sz w:val="24"/>
          <w:szCs w:val="24"/>
        </w:rPr>
      </w:pPr>
    </w:p>
    <w:p w14:paraId="09E4E5B0" w14:textId="77777777" w:rsidR="00917810" w:rsidRPr="00917810" w:rsidRDefault="00917810" w:rsidP="0091781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Apply the MOH to Job 14</w:t>
      </w:r>
    </w:p>
    <w:p w14:paraId="2D4C5234" w14:textId="77777777" w:rsidR="00917810" w:rsidRPr="00917810" w:rsidRDefault="00917810" w:rsidP="009178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700"/>
      </w:tblGrid>
      <w:tr w:rsidR="00917810" w:rsidRPr="00917810" w14:paraId="085506FC" w14:textId="77777777" w:rsidTr="00EE62B7">
        <w:trPr>
          <w:trHeight w:val="576"/>
          <w:jc w:val="center"/>
        </w:trPr>
        <w:tc>
          <w:tcPr>
            <w:tcW w:w="1255" w:type="dxa"/>
            <w:vAlign w:val="center"/>
          </w:tcPr>
          <w:p w14:paraId="63FA5062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</w:p>
        </w:tc>
        <w:tc>
          <w:tcPr>
            <w:tcW w:w="2700" w:type="dxa"/>
          </w:tcPr>
          <w:p w14:paraId="14EAA1FC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810" w:rsidRPr="00917810" w14:paraId="09D7F305" w14:textId="77777777" w:rsidTr="00EE62B7">
        <w:trPr>
          <w:trHeight w:val="576"/>
          <w:jc w:val="center"/>
        </w:trPr>
        <w:tc>
          <w:tcPr>
            <w:tcW w:w="1255" w:type="dxa"/>
            <w:vAlign w:val="center"/>
          </w:tcPr>
          <w:p w14:paraId="40F99B22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Printing</w:t>
            </w:r>
          </w:p>
        </w:tc>
        <w:tc>
          <w:tcPr>
            <w:tcW w:w="2700" w:type="dxa"/>
          </w:tcPr>
          <w:p w14:paraId="42C139EC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92C9F4" w14:textId="77777777" w:rsidR="00917810" w:rsidRPr="00917810" w:rsidRDefault="00917810" w:rsidP="00917810">
      <w:pPr>
        <w:rPr>
          <w:rFonts w:ascii="Times New Roman" w:hAnsi="Times New Roman" w:cs="Times New Roman"/>
          <w:sz w:val="24"/>
          <w:szCs w:val="24"/>
        </w:rPr>
      </w:pPr>
    </w:p>
    <w:p w14:paraId="665A65E3" w14:textId="77777777" w:rsidR="00917810" w:rsidRPr="00917810" w:rsidRDefault="00917810" w:rsidP="00917810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810">
        <w:rPr>
          <w:rFonts w:ascii="Times New Roman" w:hAnsi="Times New Roman" w:cs="Times New Roman"/>
          <w:sz w:val="24"/>
          <w:szCs w:val="24"/>
        </w:rPr>
        <w:t>Calculate the total manufacturing cost for Job 14.</w:t>
      </w:r>
    </w:p>
    <w:p w14:paraId="3503A3E9" w14:textId="77777777" w:rsidR="00917810" w:rsidRPr="00917810" w:rsidRDefault="00917810" w:rsidP="00917810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610"/>
      </w:tblGrid>
      <w:tr w:rsidR="00917810" w:rsidRPr="00917810" w14:paraId="77781FE2" w14:textId="77777777" w:rsidTr="00EE62B7">
        <w:trPr>
          <w:trHeight w:val="576"/>
          <w:jc w:val="center"/>
        </w:trPr>
        <w:tc>
          <w:tcPr>
            <w:tcW w:w="1255" w:type="dxa"/>
            <w:vAlign w:val="center"/>
          </w:tcPr>
          <w:p w14:paraId="67B3F171" w14:textId="77777777" w:rsidR="00917810" w:rsidRPr="00917810" w:rsidRDefault="00917810" w:rsidP="00F62D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10">
              <w:rPr>
                <w:rFonts w:ascii="Times New Roman" w:hAnsi="Times New Roman" w:cs="Times New Roman"/>
                <w:sz w:val="24"/>
                <w:szCs w:val="24"/>
              </w:rPr>
              <w:t>Total Job Cost</w:t>
            </w:r>
          </w:p>
        </w:tc>
        <w:tc>
          <w:tcPr>
            <w:tcW w:w="2610" w:type="dxa"/>
          </w:tcPr>
          <w:p w14:paraId="7D42670C" w14:textId="77777777" w:rsidR="00917810" w:rsidRPr="00917810" w:rsidRDefault="00917810" w:rsidP="00F62DA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C09ED" w14:textId="77777777" w:rsidR="00917810" w:rsidRPr="00917810" w:rsidRDefault="00917810" w:rsidP="00917810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4A4491E2" w14:textId="5AE52964" w:rsidR="00A74A73" w:rsidRDefault="00A74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471BB05" w14:textId="0D4DCA9E" w:rsidR="00917810" w:rsidRPr="00A74A73" w:rsidRDefault="00A74A73" w:rsidP="00A74A73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  <w:r w:rsidRPr="00A74A73">
        <w:rPr>
          <w:rFonts w:ascii="Times New Roman" w:hAnsi="Times New Roman" w:cs="Times New Roman"/>
          <w:b/>
          <w:sz w:val="24"/>
          <w:szCs w:val="24"/>
        </w:rPr>
        <w:t>Problem 3</w:t>
      </w:r>
      <w:r w:rsidR="00EE62B7">
        <w:rPr>
          <w:rFonts w:ascii="Times New Roman" w:hAnsi="Times New Roman" w:cs="Times New Roman"/>
          <w:b/>
          <w:sz w:val="24"/>
          <w:szCs w:val="24"/>
        </w:rPr>
        <w:t xml:space="preserve"> (48 Points)</w:t>
      </w:r>
    </w:p>
    <w:p w14:paraId="25473EEF" w14:textId="3946170A" w:rsidR="00A74A73" w:rsidRDefault="00A74A73" w:rsidP="009A74C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1232F2A4" w14:textId="49B01A45" w:rsidR="00A74A73" w:rsidRDefault="00A74A73" w:rsidP="009A74C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Write the</w:t>
      </w:r>
      <w:r w:rsidR="007A4644">
        <w:rPr>
          <w:rFonts w:ascii="Times New Roman" w:hAnsi="Times New Roman" w:cs="Times New Roman"/>
          <w:sz w:val="24"/>
          <w:szCs w:val="24"/>
        </w:rPr>
        <w:t xml:space="preserve"> appropriate</w:t>
      </w:r>
      <w:r w:rsidRPr="00A74A73">
        <w:rPr>
          <w:rFonts w:ascii="Times New Roman" w:hAnsi="Times New Roman" w:cs="Times New Roman"/>
          <w:sz w:val="24"/>
          <w:szCs w:val="24"/>
        </w:rPr>
        <w:t xml:space="preserve"> journal entr</w:t>
      </w:r>
      <w:r w:rsidR="007A4644">
        <w:rPr>
          <w:rFonts w:ascii="Times New Roman" w:hAnsi="Times New Roman" w:cs="Times New Roman"/>
          <w:sz w:val="24"/>
          <w:szCs w:val="24"/>
        </w:rPr>
        <w:t>ies</w:t>
      </w:r>
      <w:r w:rsidRPr="00A74A73">
        <w:rPr>
          <w:rFonts w:ascii="Times New Roman" w:hAnsi="Times New Roman" w:cs="Times New Roman"/>
          <w:sz w:val="24"/>
          <w:szCs w:val="24"/>
        </w:rPr>
        <w:t xml:space="preserve"> on the journal paper provided.</w:t>
      </w:r>
      <w:r w:rsidR="009A74C2">
        <w:rPr>
          <w:rFonts w:ascii="Times New Roman" w:hAnsi="Times New Roman" w:cs="Times New Roman"/>
          <w:sz w:val="24"/>
          <w:szCs w:val="24"/>
        </w:rPr>
        <w:t xml:space="preserve">  Use the question number as the date.</w:t>
      </w:r>
    </w:p>
    <w:p w14:paraId="721244ED" w14:textId="77777777" w:rsidR="009A74C2" w:rsidRPr="00A74A73" w:rsidRDefault="009A74C2" w:rsidP="009A74C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4793424A" w14:textId="1C33158E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purchased $95,000 of raw materials on account</w:t>
      </w:r>
      <w:r w:rsidR="009A74C2">
        <w:rPr>
          <w:rFonts w:ascii="Times New Roman" w:hAnsi="Times New Roman" w:cs="Times New Roman"/>
          <w:sz w:val="24"/>
          <w:szCs w:val="24"/>
        </w:rPr>
        <w:t>.</w:t>
      </w:r>
      <w:r w:rsidRPr="00A74A73">
        <w:rPr>
          <w:rFonts w:ascii="Times New Roman" w:hAnsi="Times New Roman" w:cs="Times New Roman"/>
          <w:sz w:val="24"/>
          <w:szCs w:val="24"/>
        </w:rPr>
        <w:t xml:space="preserve"> The materials will be used to produce custom sleighs. </w:t>
      </w:r>
    </w:p>
    <w:p w14:paraId="265289B8" w14:textId="6EB146CE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manufactures custom sleighs. During the year, Olaf requisitioned the following materials:</w:t>
      </w:r>
    </w:p>
    <w:p w14:paraId="477A2F96" w14:textId="0A8C8549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Job-Anna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$25,000</w:t>
      </w:r>
    </w:p>
    <w:p w14:paraId="35805BDE" w14:textId="4BE1FC0A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Job-Elsa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$20,000</w:t>
      </w:r>
    </w:p>
    <w:p w14:paraId="18512D57" w14:textId="378EE027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Job-Kristof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$40,000</w:t>
      </w:r>
    </w:p>
    <w:p w14:paraId="7D452656" w14:textId="77777777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General Factory Use</w:t>
      </w:r>
      <w:r w:rsidRPr="00A74A73">
        <w:rPr>
          <w:rFonts w:ascii="Times New Roman" w:hAnsi="Times New Roman" w:cs="Times New Roman"/>
          <w:sz w:val="24"/>
          <w:szCs w:val="24"/>
        </w:rPr>
        <w:tab/>
        <w:t>$8,000</w:t>
      </w:r>
    </w:p>
    <w:p w14:paraId="035AC1CF" w14:textId="2551E866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Olaf Manufacturing manufactures custom sleighs. During the year, Olaf used the following labor:</w:t>
      </w:r>
    </w:p>
    <w:p w14:paraId="4BC9D959" w14:textId="7F3A0DCF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Job-Anna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$12,000</w:t>
      </w:r>
    </w:p>
    <w:p w14:paraId="19A3F92F" w14:textId="7130AFA3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Job-Elsa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$8,000</w:t>
      </w:r>
    </w:p>
    <w:p w14:paraId="429B4F59" w14:textId="73CF00B7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Job-Kristof</w:t>
      </w:r>
      <w:r w:rsidRPr="00A74A73">
        <w:rPr>
          <w:rFonts w:ascii="Times New Roman" w:hAnsi="Times New Roman" w:cs="Times New Roman"/>
          <w:sz w:val="24"/>
          <w:szCs w:val="24"/>
        </w:rPr>
        <w:tab/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$15,000</w:t>
      </w:r>
    </w:p>
    <w:p w14:paraId="5B3FE9EA" w14:textId="77777777" w:rsidR="00A74A73" w:rsidRPr="00A74A73" w:rsidRDefault="00A74A73" w:rsidP="007A4644">
      <w:pPr>
        <w:pStyle w:val="ListParagraph"/>
        <w:numPr>
          <w:ilvl w:val="1"/>
          <w:numId w:val="13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General Factory Use</w:t>
      </w:r>
      <w:r w:rsidRPr="00A74A73">
        <w:rPr>
          <w:rFonts w:ascii="Times New Roman" w:hAnsi="Times New Roman" w:cs="Times New Roman"/>
          <w:sz w:val="24"/>
          <w:szCs w:val="24"/>
        </w:rPr>
        <w:tab/>
        <w:t>$4,000</w:t>
      </w:r>
    </w:p>
    <w:p w14:paraId="43EF30D4" w14:textId="6ECEA640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incurred $15,000 in machinery depreciation.  </w:t>
      </w:r>
    </w:p>
    <w:p w14:paraId="58CE6550" w14:textId="08CCD1E6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paid $6,000 for factory maintenance and repairs. </w:t>
      </w:r>
    </w:p>
    <w:p w14:paraId="1B26DD1B" w14:textId="349D26B8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applied overhead to at a rate of 70% of direct labor.  </w:t>
      </w:r>
    </w:p>
    <w:p w14:paraId="550DD4D8" w14:textId="0BE3233C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completed Jobs Anna &amp; Elsa.  </w:t>
      </w:r>
    </w:p>
    <w:p w14:paraId="5AB10ECF" w14:textId="23CB65BA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Olaf Manufacturing sold Job-Elsa units for $80,000 on account to Sven. </w:t>
      </w:r>
    </w:p>
    <w:p w14:paraId="5D9199DC" w14:textId="7C62C26C" w:rsidR="00A74A73" w:rsidRP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 xml:space="preserve">Provide the year-end adjusting entry needed to adjust the Manufacturing Overhead account. </w:t>
      </w:r>
    </w:p>
    <w:p w14:paraId="50EEA7A9" w14:textId="1BFA05D0" w:rsidR="00A74A73" w:rsidRDefault="00A74A73" w:rsidP="007A4644">
      <w:pPr>
        <w:pStyle w:val="ListParagraph"/>
        <w:numPr>
          <w:ilvl w:val="0"/>
          <w:numId w:val="13"/>
        </w:numPr>
        <w:spacing w:after="120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A74A73">
        <w:rPr>
          <w:rFonts w:ascii="Times New Roman" w:hAnsi="Times New Roman" w:cs="Times New Roman"/>
          <w:sz w:val="24"/>
          <w:szCs w:val="24"/>
        </w:rPr>
        <w:t>What is the balance in Work-in-Process at the end of the year?</w:t>
      </w:r>
      <w:r w:rsidR="009A74C2">
        <w:rPr>
          <w:rFonts w:ascii="Times New Roman" w:hAnsi="Times New Roman" w:cs="Times New Roman"/>
          <w:sz w:val="24"/>
          <w:szCs w:val="24"/>
        </w:rPr>
        <w:tab/>
      </w:r>
      <w:r w:rsidRPr="00A74A73">
        <w:rPr>
          <w:rFonts w:ascii="Times New Roman" w:hAnsi="Times New Roman" w:cs="Times New Roman"/>
          <w:sz w:val="24"/>
          <w:szCs w:val="24"/>
        </w:rPr>
        <w:t>________________</w:t>
      </w:r>
    </w:p>
    <w:p w14:paraId="61BDAFD0" w14:textId="3532463F" w:rsidR="00933E45" w:rsidRDefault="00933E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"/>
        <w:gridCol w:w="4634"/>
        <w:gridCol w:w="1936"/>
        <w:gridCol w:w="1784"/>
      </w:tblGrid>
      <w:tr w:rsidR="00933E45" w14:paraId="155A35CD" w14:textId="77777777" w:rsidTr="00933E45">
        <w:tc>
          <w:tcPr>
            <w:tcW w:w="9350" w:type="dxa"/>
            <w:gridSpan w:val="4"/>
          </w:tcPr>
          <w:p w14:paraId="74EF248D" w14:textId="77777777" w:rsidR="00933E45" w:rsidRPr="00933E45" w:rsidRDefault="00933E45" w:rsidP="00DC0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45">
              <w:rPr>
                <w:rFonts w:ascii="Times New Roman" w:hAnsi="Times New Roman" w:cs="Times New Roman"/>
                <w:b/>
                <w:sz w:val="24"/>
                <w:szCs w:val="24"/>
              </w:rPr>
              <w:t>General Journal</w:t>
            </w:r>
          </w:p>
        </w:tc>
      </w:tr>
      <w:tr w:rsidR="00933E45" w14:paraId="4830C572" w14:textId="77777777" w:rsidTr="00933E45">
        <w:tc>
          <w:tcPr>
            <w:tcW w:w="996" w:type="dxa"/>
          </w:tcPr>
          <w:p w14:paraId="40CEC7A0" w14:textId="77777777" w:rsidR="00933E45" w:rsidRPr="00933E45" w:rsidRDefault="00933E45" w:rsidP="00DC0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45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634" w:type="dxa"/>
          </w:tcPr>
          <w:p w14:paraId="57CD09E8" w14:textId="77777777" w:rsidR="00933E45" w:rsidRPr="00933E45" w:rsidRDefault="00933E45" w:rsidP="00DC0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45">
              <w:rPr>
                <w:rFonts w:ascii="Times New Roman" w:hAnsi="Times New Roman" w:cs="Times New Roman"/>
                <w:b/>
                <w:sz w:val="24"/>
                <w:szCs w:val="24"/>
              </w:rPr>
              <w:t>Account</w:t>
            </w:r>
          </w:p>
        </w:tc>
        <w:tc>
          <w:tcPr>
            <w:tcW w:w="1936" w:type="dxa"/>
          </w:tcPr>
          <w:p w14:paraId="7001FFBE" w14:textId="77777777" w:rsidR="00933E45" w:rsidRPr="00933E45" w:rsidRDefault="00933E45" w:rsidP="00DC0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45">
              <w:rPr>
                <w:rFonts w:ascii="Times New Roman" w:hAnsi="Times New Roman" w:cs="Times New Roman"/>
                <w:b/>
                <w:sz w:val="24"/>
                <w:szCs w:val="24"/>
              </w:rPr>
              <w:t>Debit</w:t>
            </w:r>
          </w:p>
        </w:tc>
        <w:tc>
          <w:tcPr>
            <w:tcW w:w="1784" w:type="dxa"/>
          </w:tcPr>
          <w:p w14:paraId="17BCFC89" w14:textId="77777777" w:rsidR="00933E45" w:rsidRPr="00933E45" w:rsidRDefault="00933E45" w:rsidP="00DC00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E45">
              <w:rPr>
                <w:rFonts w:ascii="Times New Roman" w:hAnsi="Times New Roman" w:cs="Times New Roman"/>
                <w:b/>
                <w:sz w:val="24"/>
                <w:szCs w:val="24"/>
              </w:rPr>
              <w:t>Credit</w:t>
            </w:r>
          </w:p>
        </w:tc>
      </w:tr>
      <w:tr w:rsidR="00933E45" w14:paraId="27126893" w14:textId="77777777" w:rsidTr="00933E45">
        <w:trPr>
          <w:trHeight w:val="389"/>
        </w:trPr>
        <w:tc>
          <w:tcPr>
            <w:tcW w:w="996" w:type="dxa"/>
          </w:tcPr>
          <w:p w14:paraId="121390A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13A192F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388FD2F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09D214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299F9B28" w14:textId="77777777" w:rsidTr="00933E45">
        <w:trPr>
          <w:trHeight w:val="389"/>
        </w:trPr>
        <w:tc>
          <w:tcPr>
            <w:tcW w:w="996" w:type="dxa"/>
          </w:tcPr>
          <w:p w14:paraId="0842A9B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0074CBE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BBFEC0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2CCF593F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297D7B0F" w14:textId="77777777" w:rsidTr="00933E45">
        <w:trPr>
          <w:trHeight w:val="389"/>
        </w:trPr>
        <w:tc>
          <w:tcPr>
            <w:tcW w:w="996" w:type="dxa"/>
          </w:tcPr>
          <w:p w14:paraId="6B101C21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64140C9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0338DD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4D63A0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79B9AC90" w14:textId="77777777" w:rsidTr="00933E45">
        <w:trPr>
          <w:trHeight w:val="389"/>
        </w:trPr>
        <w:tc>
          <w:tcPr>
            <w:tcW w:w="996" w:type="dxa"/>
          </w:tcPr>
          <w:p w14:paraId="4DE6B7B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27234D2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053072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5C45B83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19F4DBF3" w14:textId="77777777" w:rsidTr="00933E45">
        <w:trPr>
          <w:trHeight w:val="389"/>
        </w:trPr>
        <w:tc>
          <w:tcPr>
            <w:tcW w:w="996" w:type="dxa"/>
          </w:tcPr>
          <w:p w14:paraId="631DF73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0FA0D56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828095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22FB338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2A6FB23D" w14:textId="77777777" w:rsidTr="00933E45">
        <w:trPr>
          <w:trHeight w:val="389"/>
        </w:trPr>
        <w:tc>
          <w:tcPr>
            <w:tcW w:w="996" w:type="dxa"/>
          </w:tcPr>
          <w:p w14:paraId="61A6B03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52C273D6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8E2B46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7C2ECCB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13DDC27" w14:textId="77777777" w:rsidTr="00933E45">
        <w:trPr>
          <w:trHeight w:val="389"/>
        </w:trPr>
        <w:tc>
          <w:tcPr>
            <w:tcW w:w="996" w:type="dxa"/>
          </w:tcPr>
          <w:p w14:paraId="1A15A57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4B791E1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083649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4BB6DCB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3160EBF8" w14:textId="77777777" w:rsidTr="00933E45">
        <w:trPr>
          <w:trHeight w:val="389"/>
        </w:trPr>
        <w:tc>
          <w:tcPr>
            <w:tcW w:w="996" w:type="dxa"/>
          </w:tcPr>
          <w:p w14:paraId="7D33A5A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4166B73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C8F474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3FAED65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6B938E08" w14:textId="77777777" w:rsidTr="00933E45">
        <w:trPr>
          <w:trHeight w:val="389"/>
        </w:trPr>
        <w:tc>
          <w:tcPr>
            <w:tcW w:w="996" w:type="dxa"/>
          </w:tcPr>
          <w:p w14:paraId="6E495D5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0F8DA63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482DA7C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1A8B42EF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0EE150A5" w14:textId="77777777" w:rsidTr="00933E45">
        <w:trPr>
          <w:trHeight w:val="389"/>
        </w:trPr>
        <w:tc>
          <w:tcPr>
            <w:tcW w:w="996" w:type="dxa"/>
          </w:tcPr>
          <w:p w14:paraId="16BCC67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63176D5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4CBA5B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63A0120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0A69067E" w14:textId="77777777" w:rsidTr="00933E45">
        <w:trPr>
          <w:trHeight w:val="389"/>
        </w:trPr>
        <w:tc>
          <w:tcPr>
            <w:tcW w:w="996" w:type="dxa"/>
          </w:tcPr>
          <w:p w14:paraId="74DF8E3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3F5F269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4057AC8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7E8333D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35A235C8" w14:textId="77777777" w:rsidTr="00933E45">
        <w:trPr>
          <w:trHeight w:val="389"/>
        </w:trPr>
        <w:tc>
          <w:tcPr>
            <w:tcW w:w="996" w:type="dxa"/>
          </w:tcPr>
          <w:p w14:paraId="7A2AD09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5790E8E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D43BAA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5A5CCFF1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C4E5D5D" w14:textId="77777777" w:rsidTr="00933E45">
        <w:trPr>
          <w:trHeight w:val="389"/>
        </w:trPr>
        <w:tc>
          <w:tcPr>
            <w:tcW w:w="996" w:type="dxa"/>
          </w:tcPr>
          <w:p w14:paraId="2AF5FC5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39DE88C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931CE6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76C7066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220EF54F" w14:textId="77777777" w:rsidTr="00933E45">
        <w:trPr>
          <w:trHeight w:val="389"/>
        </w:trPr>
        <w:tc>
          <w:tcPr>
            <w:tcW w:w="996" w:type="dxa"/>
          </w:tcPr>
          <w:p w14:paraId="756083A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12A6EFA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945128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59E42FE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C9C8791" w14:textId="77777777" w:rsidTr="00933E45">
        <w:trPr>
          <w:trHeight w:val="389"/>
        </w:trPr>
        <w:tc>
          <w:tcPr>
            <w:tcW w:w="996" w:type="dxa"/>
          </w:tcPr>
          <w:p w14:paraId="32E58E4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2B8EE9B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4A901B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2B3F3C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673CEF63" w14:textId="77777777" w:rsidTr="00933E45">
        <w:trPr>
          <w:trHeight w:val="389"/>
        </w:trPr>
        <w:tc>
          <w:tcPr>
            <w:tcW w:w="996" w:type="dxa"/>
          </w:tcPr>
          <w:p w14:paraId="2C0990D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06060CF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312CA53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18CC0DDF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0A557ED5" w14:textId="77777777" w:rsidTr="00933E45">
        <w:trPr>
          <w:trHeight w:val="389"/>
        </w:trPr>
        <w:tc>
          <w:tcPr>
            <w:tcW w:w="996" w:type="dxa"/>
          </w:tcPr>
          <w:p w14:paraId="27B89ED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70B1FA2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6D609B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C3FE58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5ED24020" w14:textId="77777777" w:rsidTr="00933E45">
        <w:trPr>
          <w:trHeight w:val="389"/>
        </w:trPr>
        <w:tc>
          <w:tcPr>
            <w:tcW w:w="996" w:type="dxa"/>
          </w:tcPr>
          <w:p w14:paraId="0CEF5E7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5608A23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2444431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69CFAAA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77959711" w14:textId="77777777" w:rsidTr="00933E45">
        <w:trPr>
          <w:trHeight w:val="389"/>
        </w:trPr>
        <w:tc>
          <w:tcPr>
            <w:tcW w:w="996" w:type="dxa"/>
          </w:tcPr>
          <w:p w14:paraId="42F2F0B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7D09048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DFE9DE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BFCAD6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0C7EE774" w14:textId="77777777" w:rsidTr="00933E45">
        <w:trPr>
          <w:trHeight w:val="389"/>
        </w:trPr>
        <w:tc>
          <w:tcPr>
            <w:tcW w:w="996" w:type="dxa"/>
          </w:tcPr>
          <w:p w14:paraId="40D1660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3C44085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18FFC2E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26E3CEB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F92EC47" w14:textId="77777777" w:rsidTr="00933E45">
        <w:trPr>
          <w:trHeight w:val="389"/>
        </w:trPr>
        <w:tc>
          <w:tcPr>
            <w:tcW w:w="996" w:type="dxa"/>
          </w:tcPr>
          <w:p w14:paraId="7B8208D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469AB0D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377F2EE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253724F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0B80DF0" w14:textId="77777777" w:rsidTr="00933E45">
        <w:trPr>
          <w:trHeight w:val="389"/>
        </w:trPr>
        <w:tc>
          <w:tcPr>
            <w:tcW w:w="996" w:type="dxa"/>
          </w:tcPr>
          <w:p w14:paraId="527F4EF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790608A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778749E8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1C2B35B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5E747960" w14:textId="77777777" w:rsidTr="00933E45">
        <w:trPr>
          <w:trHeight w:val="389"/>
        </w:trPr>
        <w:tc>
          <w:tcPr>
            <w:tcW w:w="996" w:type="dxa"/>
          </w:tcPr>
          <w:p w14:paraId="6FFB77F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1D363F6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452A67CC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6DCC4BF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1961071" w14:textId="77777777" w:rsidTr="00933E45">
        <w:trPr>
          <w:trHeight w:val="389"/>
        </w:trPr>
        <w:tc>
          <w:tcPr>
            <w:tcW w:w="996" w:type="dxa"/>
          </w:tcPr>
          <w:p w14:paraId="3561353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6D44251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A4F216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78C1E5B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41D17C1D" w14:textId="77777777" w:rsidTr="00933E45">
        <w:trPr>
          <w:trHeight w:val="389"/>
        </w:trPr>
        <w:tc>
          <w:tcPr>
            <w:tcW w:w="996" w:type="dxa"/>
          </w:tcPr>
          <w:p w14:paraId="3501A82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1B9D9A1F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082E4D97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7363416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1D41245C" w14:textId="77777777" w:rsidTr="00933E45">
        <w:trPr>
          <w:trHeight w:val="389"/>
        </w:trPr>
        <w:tc>
          <w:tcPr>
            <w:tcW w:w="996" w:type="dxa"/>
          </w:tcPr>
          <w:p w14:paraId="1C93411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583435E4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6044A5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4DA3BAC6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70158AAA" w14:textId="77777777" w:rsidTr="00933E45">
        <w:trPr>
          <w:trHeight w:val="389"/>
        </w:trPr>
        <w:tc>
          <w:tcPr>
            <w:tcW w:w="996" w:type="dxa"/>
          </w:tcPr>
          <w:p w14:paraId="671C9C8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4FAD252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40783C83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5FB64F85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52DCC2DF" w14:textId="77777777" w:rsidTr="00933E45">
        <w:trPr>
          <w:trHeight w:val="389"/>
        </w:trPr>
        <w:tc>
          <w:tcPr>
            <w:tcW w:w="996" w:type="dxa"/>
          </w:tcPr>
          <w:p w14:paraId="0575847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086666BA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5B7F9D39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49BF81A0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45" w14:paraId="3BFBA450" w14:textId="77777777" w:rsidTr="00933E45">
        <w:trPr>
          <w:trHeight w:val="389"/>
        </w:trPr>
        <w:tc>
          <w:tcPr>
            <w:tcW w:w="996" w:type="dxa"/>
          </w:tcPr>
          <w:p w14:paraId="7A2CC67D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</w:tcPr>
          <w:p w14:paraId="22C7B5AE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</w:tcPr>
          <w:p w14:paraId="629188E2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</w:tcPr>
          <w:p w14:paraId="043D3A8B" w14:textId="77777777" w:rsidR="00933E45" w:rsidRPr="00933E45" w:rsidRDefault="00933E45" w:rsidP="00DC00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95370" w14:textId="77777777" w:rsidR="00933E45" w:rsidRPr="00933E45" w:rsidRDefault="00933E45" w:rsidP="00933E4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</w:p>
    <w:sectPr w:rsidR="00933E45" w:rsidRPr="00933E45" w:rsidSect="00C572B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F4591" w14:textId="77777777" w:rsidR="001B4011" w:rsidRDefault="001B4011" w:rsidP="004E452E">
      <w:pPr>
        <w:spacing w:after="0" w:line="240" w:lineRule="auto"/>
      </w:pPr>
      <w:r>
        <w:separator/>
      </w:r>
    </w:p>
  </w:endnote>
  <w:endnote w:type="continuationSeparator" w:id="0">
    <w:p w14:paraId="1AA9C7AB" w14:textId="77777777" w:rsidR="001B4011" w:rsidRDefault="001B401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B752C" w14:textId="77777777" w:rsidR="00C572BE" w:rsidRPr="00F212DB" w:rsidRDefault="00C572BE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DB887BA" wp14:editId="2BB960B3">
          <wp:simplePos x="0" y="0"/>
          <wp:positionH relativeFrom="column">
            <wp:posOffset>5229225</wp:posOffset>
          </wp:positionH>
          <wp:positionV relativeFrom="paragraph">
            <wp:posOffset>94615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15F0E" w14:textId="77777777" w:rsidR="001B4011" w:rsidRDefault="001B4011" w:rsidP="004E452E">
      <w:pPr>
        <w:spacing w:after="0" w:line="240" w:lineRule="auto"/>
      </w:pPr>
      <w:r>
        <w:separator/>
      </w:r>
    </w:p>
  </w:footnote>
  <w:footnote w:type="continuationSeparator" w:id="0">
    <w:p w14:paraId="6B60DCEB" w14:textId="77777777" w:rsidR="001B4011" w:rsidRDefault="001B401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EF834" w14:textId="596C7EB7" w:rsidR="00C572BE" w:rsidRPr="001A2C02" w:rsidRDefault="00C572B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MANAGERIAL </w:t>
    </w:r>
    <w:r w:rsidRPr="00F22ABB">
      <w:rPr>
        <w:rFonts w:ascii="Times New Roman" w:hAnsi="Times New Roman" w:cs="Times New Roman"/>
        <w:szCs w:val="24"/>
      </w:rPr>
      <w:t>A</w:t>
    </w:r>
    <w:r>
      <w:rPr>
        <w:rFonts w:ascii="Times New Roman" w:hAnsi="Times New Roman" w:cs="Times New Roman"/>
        <w:szCs w:val="24"/>
      </w:rPr>
      <w:t>CCOUNTING</w:t>
    </w:r>
  </w:p>
  <w:p w14:paraId="38848FD9" w14:textId="77777777" w:rsidR="00C572BE" w:rsidRPr="001A2C02" w:rsidRDefault="00C572B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154427">
      <w:rPr>
        <w:rFonts w:ascii="Times New Roman" w:hAnsi="Times New Roman" w:cs="Times New Roman"/>
        <w:szCs w:val="24"/>
      </w:rPr>
      <w:t>REGIONAL 2022</w:t>
    </w:r>
  </w:p>
  <w:p w14:paraId="508F5112" w14:textId="097775F6" w:rsidR="00C572BE" w:rsidRPr="001A2C02" w:rsidRDefault="00C572B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840FE">
      <w:rPr>
        <w:rFonts w:ascii="Times New Roman" w:hAnsi="Times New Roman" w:cs="Times New Roman"/>
        <w:bCs/>
        <w:noProof/>
        <w:szCs w:val="24"/>
      </w:rPr>
      <w:t>13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840FE">
      <w:rPr>
        <w:rFonts w:ascii="Times New Roman" w:hAnsi="Times New Roman" w:cs="Times New Roman"/>
        <w:noProof/>
        <w:szCs w:val="24"/>
      </w:rPr>
      <w:t>13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1D8"/>
    <w:multiLevelType w:val="hybridMultilevel"/>
    <w:tmpl w:val="D722E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1E9C"/>
    <w:multiLevelType w:val="hybridMultilevel"/>
    <w:tmpl w:val="BBBA45B2"/>
    <w:lvl w:ilvl="0" w:tplc="4A2A8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D35A34"/>
    <w:multiLevelType w:val="hybridMultilevel"/>
    <w:tmpl w:val="9EB03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4184F"/>
    <w:multiLevelType w:val="hybridMultilevel"/>
    <w:tmpl w:val="646E4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50855"/>
    <w:multiLevelType w:val="multilevel"/>
    <w:tmpl w:val="5164B870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6A31E5E"/>
    <w:multiLevelType w:val="hybridMultilevel"/>
    <w:tmpl w:val="33300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D15C8"/>
    <w:multiLevelType w:val="hybridMultilevel"/>
    <w:tmpl w:val="114E3D0C"/>
    <w:lvl w:ilvl="0" w:tplc="649AECBE">
      <w:start w:val="1"/>
      <w:numFmt w:val="upperLetter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b w:val="0"/>
        <w:i w:val="0"/>
        <w:cap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60279"/>
    <w:multiLevelType w:val="hybridMultilevel"/>
    <w:tmpl w:val="DBC80DAA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16A96"/>
    <w:multiLevelType w:val="hybridMultilevel"/>
    <w:tmpl w:val="D0803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510345"/>
    <w:multiLevelType w:val="hybridMultilevel"/>
    <w:tmpl w:val="5ABC7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C4A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EF03577"/>
    <w:multiLevelType w:val="hybridMultilevel"/>
    <w:tmpl w:val="9BAEF8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2"/>
  </w:num>
  <w:num w:numId="11">
    <w:abstractNumId w:val="9"/>
  </w:num>
  <w:num w:numId="12">
    <w:abstractNumId w:val="3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160F8"/>
    <w:rsid w:val="00030B67"/>
    <w:rsid w:val="00052730"/>
    <w:rsid w:val="00054969"/>
    <w:rsid w:val="00054D18"/>
    <w:rsid w:val="00091065"/>
    <w:rsid w:val="000A3C2A"/>
    <w:rsid w:val="000B1B6A"/>
    <w:rsid w:val="000D5481"/>
    <w:rsid w:val="00120969"/>
    <w:rsid w:val="001267AC"/>
    <w:rsid w:val="00154427"/>
    <w:rsid w:val="0019248A"/>
    <w:rsid w:val="001A2C02"/>
    <w:rsid w:val="001B4011"/>
    <w:rsid w:val="002053F4"/>
    <w:rsid w:val="00226696"/>
    <w:rsid w:val="00231D7F"/>
    <w:rsid w:val="00275692"/>
    <w:rsid w:val="002E6B05"/>
    <w:rsid w:val="002F58C6"/>
    <w:rsid w:val="003332D5"/>
    <w:rsid w:val="0034774A"/>
    <w:rsid w:val="00360E75"/>
    <w:rsid w:val="00370AA6"/>
    <w:rsid w:val="00370C23"/>
    <w:rsid w:val="00396328"/>
    <w:rsid w:val="003D07FA"/>
    <w:rsid w:val="003D751F"/>
    <w:rsid w:val="003F66B3"/>
    <w:rsid w:val="004203DC"/>
    <w:rsid w:val="004435E8"/>
    <w:rsid w:val="00485664"/>
    <w:rsid w:val="004E0505"/>
    <w:rsid w:val="004E452E"/>
    <w:rsid w:val="005403CE"/>
    <w:rsid w:val="00540A84"/>
    <w:rsid w:val="00547951"/>
    <w:rsid w:val="00566850"/>
    <w:rsid w:val="005A0D13"/>
    <w:rsid w:val="005A11F6"/>
    <w:rsid w:val="005A4F28"/>
    <w:rsid w:val="00600849"/>
    <w:rsid w:val="0060605F"/>
    <w:rsid w:val="006C5DDB"/>
    <w:rsid w:val="006C64FB"/>
    <w:rsid w:val="007913DF"/>
    <w:rsid w:val="007A4644"/>
    <w:rsid w:val="007D717D"/>
    <w:rsid w:val="00802E14"/>
    <w:rsid w:val="008B67CA"/>
    <w:rsid w:val="008F42BC"/>
    <w:rsid w:val="008F7B02"/>
    <w:rsid w:val="00917810"/>
    <w:rsid w:val="00920805"/>
    <w:rsid w:val="009228B5"/>
    <w:rsid w:val="00922A6F"/>
    <w:rsid w:val="00933E45"/>
    <w:rsid w:val="00951AF8"/>
    <w:rsid w:val="00953D56"/>
    <w:rsid w:val="00966E35"/>
    <w:rsid w:val="009A74C2"/>
    <w:rsid w:val="009B5356"/>
    <w:rsid w:val="009D2373"/>
    <w:rsid w:val="009D518D"/>
    <w:rsid w:val="00A045D4"/>
    <w:rsid w:val="00A25711"/>
    <w:rsid w:val="00A33E3D"/>
    <w:rsid w:val="00A725B4"/>
    <w:rsid w:val="00A74A73"/>
    <w:rsid w:val="00A85AA5"/>
    <w:rsid w:val="00AA2B07"/>
    <w:rsid w:val="00AB23DD"/>
    <w:rsid w:val="00AD534D"/>
    <w:rsid w:val="00B2763B"/>
    <w:rsid w:val="00B47723"/>
    <w:rsid w:val="00B51769"/>
    <w:rsid w:val="00B600D2"/>
    <w:rsid w:val="00BB3A7A"/>
    <w:rsid w:val="00BB3C62"/>
    <w:rsid w:val="00BD03C7"/>
    <w:rsid w:val="00C412EE"/>
    <w:rsid w:val="00C572BE"/>
    <w:rsid w:val="00C6072D"/>
    <w:rsid w:val="00C840FE"/>
    <w:rsid w:val="00C90493"/>
    <w:rsid w:val="00CA1097"/>
    <w:rsid w:val="00CC6D69"/>
    <w:rsid w:val="00CD735D"/>
    <w:rsid w:val="00D07AFB"/>
    <w:rsid w:val="00D3795E"/>
    <w:rsid w:val="00D904FA"/>
    <w:rsid w:val="00DB20EC"/>
    <w:rsid w:val="00DC0033"/>
    <w:rsid w:val="00DF7483"/>
    <w:rsid w:val="00E02E05"/>
    <w:rsid w:val="00E36C18"/>
    <w:rsid w:val="00E46148"/>
    <w:rsid w:val="00E77EBD"/>
    <w:rsid w:val="00E96E79"/>
    <w:rsid w:val="00EC1FC2"/>
    <w:rsid w:val="00EE62B7"/>
    <w:rsid w:val="00F212DB"/>
    <w:rsid w:val="00F22ABB"/>
    <w:rsid w:val="00F62DA2"/>
    <w:rsid w:val="00F928EC"/>
    <w:rsid w:val="00FB1945"/>
    <w:rsid w:val="00FC3E9A"/>
    <w:rsid w:val="00FD2536"/>
    <w:rsid w:val="00FD4C06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205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01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92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3DF"/>
    <w:rPr>
      <w:rFonts w:ascii="Segoe UI" w:hAnsi="Segoe UI" w:cs="Segoe UI"/>
      <w:sz w:val="18"/>
      <w:szCs w:val="18"/>
    </w:rPr>
  </w:style>
  <w:style w:type="paragraph" w:customStyle="1" w:styleId="NormalText">
    <w:name w:val="Normal Text"/>
    <w:rsid w:val="009D518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paragraph" w:styleId="NoSpacing">
    <w:name w:val="No Spacing"/>
    <w:uiPriority w:val="1"/>
    <w:qFormat/>
    <w:rsid w:val="00C57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1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54217-58D9-42FF-937D-618E14E34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002D6-667D-4A23-B4D1-6CF9E9D871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2751A7-49C0-4681-BD89-8193009B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cp:lastPrinted>2020-11-22T00:14:00Z</cp:lastPrinted>
  <dcterms:created xsi:type="dcterms:W3CDTF">2021-08-06T18:02:00Z</dcterms:created>
  <dcterms:modified xsi:type="dcterms:W3CDTF">2021-08-06T18:02:00Z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